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086"/>
        <w:gridCol w:w="1989"/>
      </w:tblGrid>
      <w:tr w:rsidR="00B3736D" w14:paraId="4A8135EA" w14:textId="77777777" w:rsidTr="00B3736D">
        <w:tc>
          <w:tcPr>
            <w:tcW w:w="1951" w:type="dxa"/>
          </w:tcPr>
          <w:p w14:paraId="66E4136A" w14:textId="77777777" w:rsidR="00B3736D" w:rsidRDefault="00B3736D" w:rsidP="00B3736D">
            <w:r>
              <w:rPr>
                <w:noProof/>
                <w:lang w:eastAsia="en-GB"/>
              </w:rPr>
              <w:drawing>
                <wp:inline distT="0" distB="0" distL="0" distR="0" wp14:anchorId="59FE3390" wp14:editId="080D0830">
                  <wp:extent cx="704850" cy="24613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6563" name="Picture 2125536563"/>
                          <pic:cNvPicPr/>
                        </pic:nvPicPr>
                        <pic:blipFill>
                          <a:blip r:embed="rId7">
                            <a:extLst>
                              <a:ext uri="{28A0092B-C50C-407E-A947-70E740481C1C}">
                                <a14:useLocalDpi xmlns:a14="http://schemas.microsoft.com/office/drawing/2010/main" val="0"/>
                              </a:ext>
                            </a:extLst>
                          </a:blip>
                          <a:stretch>
                            <a:fillRect/>
                          </a:stretch>
                        </pic:blipFill>
                        <pic:spPr>
                          <a:xfrm>
                            <a:off x="0" y="0"/>
                            <a:ext cx="734946" cy="256648"/>
                          </a:xfrm>
                          <a:prstGeom prst="rect">
                            <a:avLst/>
                          </a:prstGeom>
                        </pic:spPr>
                      </pic:pic>
                    </a:graphicData>
                  </a:graphic>
                </wp:inline>
              </w:drawing>
            </w:r>
          </w:p>
        </w:tc>
        <w:tc>
          <w:tcPr>
            <w:tcW w:w="5086" w:type="dxa"/>
          </w:tcPr>
          <w:p w14:paraId="56C9AEE2" w14:textId="77777777" w:rsidR="00B3736D" w:rsidRDefault="00B3736D" w:rsidP="00B3736D">
            <w:r>
              <w:rPr>
                <w:noProof/>
                <w:lang w:eastAsia="en-GB"/>
              </w:rPr>
              <w:drawing>
                <wp:inline distT="0" distB="0" distL="0" distR="0" wp14:anchorId="76FFC9FD" wp14:editId="4DF4E3B9">
                  <wp:extent cx="3092463" cy="618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8831" name="Picture 208168831"/>
                          <pic:cNvPicPr/>
                        </pic:nvPicPr>
                        <pic:blipFill>
                          <a:blip r:embed="rId8">
                            <a:extLst>
                              <a:ext uri="{28A0092B-C50C-407E-A947-70E740481C1C}">
                                <a14:useLocalDpi xmlns:a14="http://schemas.microsoft.com/office/drawing/2010/main" val="0"/>
                              </a:ext>
                            </a:extLst>
                          </a:blip>
                          <a:stretch>
                            <a:fillRect/>
                          </a:stretch>
                        </pic:blipFill>
                        <pic:spPr>
                          <a:xfrm>
                            <a:off x="0" y="0"/>
                            <a:ext cx="3241343" cy="648266"/>
                          </a:xfrm>
                          <a:prstGeom prst="rect">
                            <a:avLst/>
                          </a:prstGeom>
                        </pic:spPr>
                      </pic:pic>
                    </a:graphicData>
                  </a:graphic>
                </wp:inline>
              </w:drawing>
            </w:r>
          </w:p>
        </w:tc>
        <w:tc>
          <w:tcPr>
            <w:tcW w:w="1989" w:type="dxa"/>
          </w:tcPr>
          <w:p w14:paraId="12470B17" w14:textId="77777777" w:rsidR="00B3736D" w:rsidRDefault="00B3736D" w:rsidP="00B3736D">
            <w:pPr>
              <w:jc w:val="right"/>
            </w:pPr>
            <w:r>
              <w:rPr>
                <w:noProof/>
                <w:lang w:eastAsia="en-GB"/>
              </w:rPr>
              <w:drawing>
                <wp:inline distT="0" distB="0" distL="0" distR="0" wp14:anchorId="46D110F0" wp14:editId="5D83B422">
                  <wp:extent cx="741733" cy="737870"/>
                  <wp:effectExtent l="0" t="0" r="1270" b="5080"/>
                  <wp:docPr id="8" name="Picture 8"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10207" name="Picture 3" descr="A blue square with whit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5124" cy="741244"/>
                          </a:xfrm>
                          <a:prstGeom prst="rect">
                            <a:avLst/>
                          </a:prstGeom>
                        </pic:spPr>
                      </pic:pic>
                    </a:graphicData>
                  </a:graphic>
                </wp:inline>
              </w:drawing>
            </w:r>
          </w:p>
        </w:tc>
      </w:tr>
    </w:tbl>
    <w:p w14:paraId="4AF3B2BB" w14:textId="545259E5" w:rsidR="00A00344" w:rsidRDefault="00A00344"/>
    <w:p w14:paraId="757828BF" w14:textId="0018C6BD" w:rsidR="00DF082D" w:rsidRDefault="00DF082D" w:rsidP="00B3736D">
      <w:pPr>
        <w:jc w:val="center"/>
        <w:rPr>
          <w:rFonts w:ascii="Arial" w:hAnsi="Arial" w:cs="Arial"/>
          <w:b/>
          <w:bCs/>
          <w:u w:val="single"/>
        </w:rPr>
      </w:pPr>
      <w:r w:rsidRPr="002E15DA">
        <w:rPr>
          <w:rFonts w:ascii="Arial" w:hAnsi="Arial" w:cs="Arial"/>
          <w:b/>
          <w:bCs/>
          <w:u w:val="single"/>
        </w:rPr>
        <w:t xml:space="preserve">Reasoning </w:t>
      </w:r>
      <w:r>
        <w:rPr>
          <w:rFonts w:ascii="Arial" w:hAnsi="Arial" w:cs="Arial"/>
          <w:b/>
          <w:bCs/>
          <w:u w:val="single"/>
        </w:rPr>
        <w:t>about Fractions – Taster Lesson</w:t>
      </w:r>
    </w:p>
    <w:p w14:paraId="619C538C" w14:textId="189EBF74" w:rsidR="00ED10AA" w:rsidRPr="00ED10AA" w:rsidRDefault="00ED10AA" w:rsidP="00ED10AA">
      <w:pPr>
        <w:rPr>
          <w:rFonts w:ascii="Arial" w:hAnsi="Arial" w:cs="Arial"/>
        </w:rPr>
      </w:pPr>
      <w:r w:rsidRPr="00ED10AA">
        <w:rPr>
          <w:rFonts w:ascii="Arial" w:hAnsi="Arial" w:cs="Arial"/>
        </w:rPr>
        <w:t xml:space="preserve">Many people find fractions confusing. There are many reasons why fractions seem daunting, but they all boil down to one simple idea: when we write natural </w:t>
      </w:r>
      <w:r>
        <w:rPr>
          <w:rFonts w:ascii="Arial" w:hAnsi="Arial" w:cs="Arial"/>
        </w:rPr>
        <w:t xml:space="preserve">numbers </w:t>
      </w:r>
      <w:r w:rsidRPr="00ED10AA">
        <w:rPr>
          <w:rFonts w:ascii="Arial" w:hAnsi="Arial" w:cs="Arial"/>
        </w:rPr>
        <w:t xml:space="preserve">and fractions, we use the same squiggles but with different meanings. Natural numbers are counting numbers and are based on addition: as we count a group of objects, we add each object to the group of already counted objects. Each numerical sign, for example 1, 2, 3, 4, indicates a quantity measured by adding the units. Fractions are ratio numbers and are based on division: each fraction, for example, 1/3, 2/6, 3/9, is a number that indicates a quantity measured by a division. These numbers can be read as “one third”, “two sixths”, “three ninths” or as “one divided by three”, “two divided by six” and “three divided by nine”. </w:t>
      </w:r>
    </w:p>
    <w:p w14:paraId="453E1EEA" w14:textId="5BD8D184" w:rsidR="00ED10AA" w:rsidRDefault="00ED10AA" w:rsidP="00ED10AA">
      <w:pPr>
        <w:rPr>
          <w:rFonts w:ascii="Arial" w:hAnsi="Arial" w:cs="Arial"/>
        </w:rPr>
      </w:pPr>
      <w:r w:rsidRPr="00ED10AA">
        <w:rPr>
          <w:rFonts w:ascii="Arial" w:hAnsi="Arial" w:cs="Arial"/>
        </w:rPr>
        <w:t xml:space="preserve">When we think about fractions, we need to think about what sort of division we are talking about. The two problems </w:t>
      </w:r>
      <w:r>
        <w:rPr>
          <w:rFonts w:ascii="Arial" w:hAnsi="Arial" w:cs="Arial"/>
        </w:rPr>
        <w:t>below</w:t>
      </w:r>
      <w:r w:rsidRPr="00ED10AA">
        <w:rPr>
          <w:rFonts w:ascii="Arial" w:hAnsi="Arial" w:cs="Arial"/>
        </w:rPr>
        <w:t xml:space="preserve"> involve comparing the same fractions, but one problem was much more difficult than the other for children in Year 4. </w:t>
      </w:r>
    </w:p>
    <w:p w14:paraId="27EA9D71" w14:textId="77777777" w:rsidR="0002752E" w:rsidRDefault="0002752E" w:rsidP="00ED10AA">
      <w:pPr>
        <w:rPr>
          <w:rFonts w:ascii="Arial" w:hAnsi="Arial" w:cs="Arial"/>
        </w:rPr>
      </w:pPr>
    </w:p>
    <w:p w14:paraId="7CD796F2" w14:textId="46D11FD4" w:rsidR="00ED10AA" w:rsidRDefault="00ED10AA" w:rsidP="00ED10AA">
      <w:pPr>
        <w:spacing w:after="0"/>
        <w:rPr>
          <w:rFonts w:ascii="Arial" w:hAnsi="Arial" w:cs="Arial"/>
        </w:rPr>
      </w:pPr>
      <w:r>
        <w:rPr>
          <w:rFonts w:ascii="Arial" w:hAnsi="Arial" w:cs="Arial"/>
        </w:rPr>
        <w:t>Problem A                                                                  Problem B</w:t>
      </w:r>
    </w:p>
    <w:p w14:paraId="03FA81B1" w14:textId="0338D2B3" w:rsidR="006542C2" w:rsidRPr="00ED10AA" w:rsidRDefault="006542C2" w:rsidP="00ED10AA">
      <w:pPr>
        <w:spacing w:after="0"/>
        <w:rPr>
          <w:rFonts w:ascii="Arial" w:hAnsi="Arial" w:cs="Arial"/>
        </w:rPr>
      </w:pPr>
      <w:r w:rsidRPr="00ED10AA">
        <w:rPr>
          <w:rFonts w:ascii="Arial" w:hAnsi="Arial" w:cs="Arial"/>
          <w:noProof/>
          <w:lang w:eastAsia="en-GB"/>
        </w:rPr>
        <w:drawing>
          <wp:anchor distT="0" distB="0" distL="114300" distR="114300" simplePos="0" relativeHeight="251662336" behindDoc="0" locked="0" layoutInCell="1" allowOverlap="1" wp14:anchorId="4E262FEE" wp14:editId="1FCF9654">
            <wp:simplePos x="0" y="0"/>
            <wp:positionH relativeFrom="column">
              <wp:posOffset>3231515</wp:posOffset>
            </wp:positionH>
            <wp:positionV relativeFrom="paragraph">
              <wp:posOffset>25400</wp:posOffset>
            </wp:positionV>
            <wp:extent cx="2497455" cy="1873250"/>
            <wp:effectExtent l="19050" t="19050" r="17145" b="12700"/>
            <wp:wrapSquare wrapText="bothSides"/>
            <wp:docPr id="3" name="Picture 3" descr="A picture containing tex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illustration, carto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7455" cy="1873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ED10AA">
        <w:rPr>
          <w:rFonts w:ascii="Arial" w:hAnsi="Arial" w:cs="Arial"/>
          <w:noProof/>
          <w:lang w:eastAsia="en-GB"/>
        </w:rPr>
        <w:drawing>
          <wp:inline distT="0" distB="0" distL="0" distR="0" wp14:anchorId="276F9E9B" wp14:editId="11A604DB">
            <wp:extent cx="2522881" cy="1892300"/>
            <wp:effectExtent l="19050" t="19050" r="10795" b="12700"/>
            <wp:docPr id="1" name="Picture 1" descr="A picture containing text, cartoo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rtoon, screenshot, fo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2881" cy="1892300"/>
                    </a:xfrm>
                    <a:prstGeom prst="rect">
                      <a:avLst/>
                    </a:prstGeom>
                    <a:ln>
                      <a:solidFill>
                        <a:srgbClr val="4472C4"/>
                      </a:solidFill>
                    </a:ln>
                  </pic:spPr>
                </pic:pic>
              </a:graphicData>
            </a:graphic>
          </wp:inline>
        </w:drawing>
      </w:r>
    </w:p>
    <w:p w14:paraId="5ACAC33F" w14:textId="77777777" w:rsidR="00FB48B1" w:rsidRDefault="00FB48B1" w:rsidP="006542C2">
      <w:pPr>
        <w:jc w:val="center"/>
        <w:rPr>
          <w:rFonts w:ascii="Arial" w:hAnsi="Arial" w:cs="Arial"/>
        </w:rPr>
      </w:pPr>
    </w:p>
    <w:p w14:paraId="7B34D6EA" w14:textId="79C6CD9C" w:rsidR="00ED10AA" w:rsidRPr="00ED10AA" w:rsidRDefault="006542C2" w:rsidP="006542C2">
      <w:pPr>
        <w:jc w:val="center"/>
        <w:rPr>
          <w:rFonts w:ascii="Arial" w:hAnsi="Arial" w:cs="Arial"/>
        </w:rPr>
      </w:pPr>
      <w:r>
        <w:rPr>
          <w:rFonts w:ascii="Arial" w:hAnsi="Arial" w:cs="Arial"/>
        </w:rPr>
        <w:t>Both problems are comparing 2/4 and 4/8.</w:t>
      </w:r>
    </w:p>
    <w:p w14:paraId="77943FE2" w14:textId="423C9B65" w:rsidR="00ED10AA" w:rsidRPr="00ED10AA" w:rsidRDefault="00ED10AA" w:rsidP="00ED10AA">
      <w:pPr>
        <w:rPr>
          <w:rFonts w:ascii="Arial" w:hAnsi="Arial" w:cs="Arial"/>
        </w:rPr>
      </w:pPr>
      <w:r>
        <w:rPr>
          <w:rFonts w:ascii="Arial" w:hAnsi="Arial" w:cs="Arial"/>
        </w:rPr>
        <w:t>Problem A</w:t>
      </w:r>
      <w:r w:rsidRPr="00ED10AA">
        <w:rPr>
          <w:rFonts w:ascii="Arial" w:hAnsi="Arial" w:cs="Arial"/>
        </w:rPr>
        <w:t xml:space="preserve"> is a typical part-whole problem: the focus in on the number of parts into which the chocolate was cut and the number of parts that each child ate. However, some children focus only on the number of parts that each one ate, 2 compared to 4 parts, and conclude that the girl ate more chocolate. Other children focus on the size of the parts: if the girl cut her chocolate into more parts, each part would be smaller, which leads the children to conclude that the girl ate less chocolate.</w:t>
      </w:r>
    </w:p>
    <w:p w14:paraId="0D63AAAE" w14:textId="7E3064E3" w:rsidR="00ED10AA" w:rsidRPr="00ED10AA" w:rsidRDefault="00ED10AA" w:rsidP="00ED10AA">
      <w:pPr>
        <w:rPr>
          <w:rFonts w:ascii="Arial" w:hAnsi="Arial" w:cs="Arial"/>
        </w:rPr>
      </w:pPr>
      <w:r>
        <w:rPr>
          <w:rFonts w:ascii="Arial" w:hAnsi="Arial" w:cs="Arial"/>
        </w:rPr>
        <w:t>Problem B</w:t>
      </w:r>
      <w:r w:rsidRPr="00ED10AA">
        <w:rPr>
          <w:rFonts w:ascii="Arial" w:hAnsi="Arial" w:cs="Arial"/>
        </w:rPr>
        <w:t xml:space="preserve"> is a typical ratio problem: how many pies per children. When the Year 4 children solved the ratio problem, many were able to recognise that, when the boys shared their pie, they would have 1 pie to share among 4 boys, just like the girls, and concluded that the boys and girls would eat the same amount of pie. </w:t>
      </w:r>
    </w:p>
    <w:p w14:paraId="391D5C02" w14:textId="77777777" w:rsidR="00B3736D" w:rsidRDefault="00ED10AA" w:rsidP="00ED10AA">
      <w:pPr>
        <w:rPr>
          <w:rFonts w:ascii="Arial" w:hAnsi="Arial" w:cs="Arial"/>
        </w:rPr>
      </w:pPr>
      <w:r w:rsidRPr="00ED10AA">
        <w:rPr>
          <w:rFonts w:ascii="Arial" w:hAnsi="Arial" w:cs="Arial"/>
        </w:rPr>
        <w:t>The fact that Year 4 children find ratio problems easier than part-whole problems surprises many teachers because the curriculum suggests that part-whole problems should be introduced before ratio problems. But this is a result that has been replicated in many studies and even in different countries.</w:t>
      </w:r>
    </w:p>
    <w:p w14:paraId="4C0CCC16" w14:textId="06605805" w:rsidR="00ED10AA" w:rsidRPr="00ED10AA" w:rsidRDefault="00ED10AA" w:rsidP="00ED10AA">
      <w:pPr>
        <w:rPr>
          <w:rFonts w:ascii="Arial" w:hAnsi="Arial" w:cs="Arial"/>
        </w:rPr>
      </w:pPr>
      <w:r w:rsidRPr="00ED10AA">
        <w:rPr>
          <w:rFonts w:ascii="Arial" w:hAnsi="Arial" w:cs="Arial"/>
        </w:rPr>
        <w:lastRenderedPageBreak/>
        <w:t xml:space="preserve">Our fractions programme aims to introduce fractions in ratio situations, in which the numerator of the fraction represents the number of items being shared and the denominator represents the number of recipients. </w:t>
      </w:r>
      <w:r w:rsidR="001008F3">
        <w:rPr>
          <w:rFonts w:ascii="Arial" w:hAnsi="Arial" w:cs="Arial"/>
        </w:rPr>
        <w:t>Here is</w:t>
      </w:r>
      <w:r w:rsidRPr="00ED10AA">
        <w:rPr>
          <w:rFonts w:ascii="Arial" w:hAnsi="Arial" w:cs="Arial"/>
        </w:rPr>
        <w:t xml:space="preserve"> the first lesson of the programme </w:t>
      </w:r>
      <w:r w:rsidR="001008F3">
        <w:rPr>
          <w:rFonts w:ascii="Arial" w:hAnsi="Arial" w:cs="Arial"/>
        </w:rPr>
        <w:t>for you to</w:t>
      </w:r>
      <w:r w:rsidRPr="00ED10AA">
        <w:rPr>
          <w:rFonts w:ascii="Arial" w:hAnsi="Arial" w:cs="Arial"/>
        </w:rPr>
        <w:t xml:space="preserve"> try</w:t>
      </w:r>
      <w:r w:rsidR="001008F3">
        <w:rPr>
          <w:rFonts w:ascii="Arial" w:hAnsi="Arial" w:cs="Arial"/>
        </w:rPr>
        <w:t xml:space="preserve"> </w:t>
      </w:r>
      <w:r w:rsidRPr="00ED10AA">
        <w:rPr>
          <w:rFonts w:ascii="Arial" w:hAnsi="Arial" w:cs="Arial"/>
        </w:rPr>
        <w:t>out with your class of Year 4 children. Please, read the instructions</w:t>
      </w:r>
      <w:r w:rsidR="001008F3">
        <w:rPr>
          <w:rFonts w:ascii="Arial" w:hAnsi="Arial" w:cs="Arial"/>
        </w:rPr>
        <w:t xml:space="preserve"> </w:t>
      </w:r>
      <w:r w:rsidRPr="00ED10AA">
        <w:rPr>
          <w:rFonts w:ascii="Arial" w:hAnsi="Arial" w:cs="Arial"/>
        </w:rPr>
        <w:t xml:space="preserve">and try to stay close to the script so that you maintain the aims of the lesson unchanged.  </w:t>
      </w:r>
    </w:p>
    <w:p w14:paraId="1AA8AC58" w14:textId="0BB9C878" w:rsidR="007036AC" w:rsidRDefault="003E5E2B" w:rsidP="00DF082D">
      <w:pPr>
        <w:rPr>
          <w:rFonts w:ascii="Arial" w:hAnsi="Arial" w:cs="Arial"/>
        </w:rPr>
      </w:pPr>
      <w:r>
        <w:rPr>
          <w:rFonts w:ascii="Arial" w:hAnsi="Arial" w:cs="Arial"/>
        </w:rPr>
        <w:t>The aim of the lesson is to promote reasoning about the relation between number of items being shared (chocolates, pizzas) and number of recipients (children)</w:t>
      </w:r>
      <w:r w:rsidR="007036AC">
        <w:rPr>
          <w:rFonts w:ascii="Arial" w:hAnsi="Arial" w:cs="Arial"/>
        </w:rPr>
        <w:t>. The teacher presents the question</w:t>
      </w:r>
      <w:r w:rsidR="008C6DD1">
        <w:rPr>
          <w:rFonts w:ascii="Arial" w:hAnsi="Arial" w:cs="Arial"/>
        </w:rPr>
        <w:t>s</w:t>
      </w:r>
      <w:r w:rsidR="007036AC">
        <w:rPr>
          <w:rFonts w:ascii="Arial" w:hAnsi="Arial" w:cs="Arial"/>
        </w:rPr>
        <w:t xml:space="preserve"> using the PowerPoint slides</w:t>
      </w:r>
      <w:r>
        <w:rPr>
          <w:rFonts w:ascii="Arial" w:hAnsi="Arial" w:cs="Arial"/>
        </w:rPr>
        <w:t xml:space="preserve"> </w:t>
      </w:r>
      <w:r w:rsidR="007036AC">
        <w:rPr>
          <w:rFonts w:ascii="Arial" w:hAnsi="Arial" w:cs="Arial"/>
        </w:rPr>
        <w:t xml:space="preserve">provided. When giving feedback on the children’s answers, the teacher uses manipulatives to prompt the children to imagine the situation: for example, circles for the children and blocks for the biscuits or pizzas. </w:t>
      </w:r>
    </w:p>
    <w:p w14:paraId="57C8B84E" w14:textId="031252C6" w:rsidR="001A45A5" w:rsidRDefault="00DF082D" w:rsidP="00DF082D">
      <w:pPr>
        <w:rPr>
          <w:rFonts w:ascii="Arial" w:hAnsi="Arial" w:cs="Arial"/>
        </w:rPr>
      </w:pPr>
      <w:r w:rsidRPr="00DF082D">
        <w:rPr>
          <w:rFonts w:ascii="Arial" w:hAnsi="Arial" w:cs="Arial"/>
        </w:rPr>
        <w:t>After each question, each child writes an answer</w:t>
      </w:r>
      <w:r w:rsidR="007036AC">
        <w:rPr>
          <w:rFonts w:ascii="Arial" w:hAnsi="Arial" w:cs="Arial"/>
        </w:rPr>
        <w:t>.</w:t>
      </w:r>
      <w:r w:rsidRPr="00DF082D">
        <w:rPr>
          <w:rFonts w:ascii="Arial" w:hAnsi="Arial" w:cs="Arial"/>
        </w:rPr>
        <w:t xml:space="preserve"> </w:t>
      </w:r>
      <w:r w:rsidR="007036AC">
        <w:rPr>
          <w:rFonts w:ascii="Arial" w:hAnsi="Arial" w:cs="Arial"/>
        </w:rPr>
        <w:t>T</w:t>
      </w:r>
      <w:r w:rsidR="003C55F0">
        <w:rPr>
          <w:rFonts w:ascii="Arial" w:hAnsi="Arial" w:cs="Arial"/>
        </w:rPr>
        <w:t>he</w:t>
      </w:r>
      <w:r w:rsidR="007036AC">
        <w:rPr>
          <w:rFonts w:ascii="Arial" w:hAnsi="Arial" w:cs="Arial"/>
        </w:rPr>
        <w:t xml:space="preserve"> children</w:t>
      </w:r>
      <w:r w:rsidR="003C55F0">
        <w:rPr>
          <w:rFonts w:ascii="Arial" w:hAnsi="Arial" w:cs="Arial"/>
        </w:rPr>
        <w:t xml:space="preserve"> then discuss </w:t>
      </w:r>
      <w:r w:rsidR="007036AC">
        <w:rPr>
          <w:rFonts w:ascii="Arial" w:hAnsi="Arial" w:cs="Arial"/>
        </w:rPr>
        <w:t>their answers</w:t>
      </w:r>
      <w:r w:rsidR="003C55F0">
        <w:rPr>
          <w:rFonts w:ascii="Arial" w:hAnsi="Arial" w:cs="Arial"/>
        </w:rPr>
        <w:t xml:space="preserve"> in small groups </w:t>
      </w:r>
      <w:r w:rsidRPr="00DF082D">
        <w:rPr>
          <w:rFonts w:ascii="Arial" w:hAnsi="Arial" w:cs="Arial"/>
        </w:rPr>
        <w:t>and write down an agreed answer. The teacher calls on one or more groups to present the</w:t>
      </w:r>
      <w:r w:rsidR="007036AC">
        <w:rPr>
          <w:rFonts w:ascii="Arial" w:hAnsi="Arial" w:cs="Arial"/>
        </w:rPr>
        <w:t>ir</w:t>
      </w:r>
      <w:r w:rsidRPr="00DF082D">
        <w:rPr>
          <w:rFonts w:ascii="Arial" w:hAnsi="Arial" w:cs="Arial"/>
        </w:rPr>
        <w:t xml:space="preserve"> answer</w:t>
      </w:r>
      <w:r w:rsidR="007036AC">
        <w:rPr>
          <w:rFonts w:ascii="Arial" w:hAnsi="Arial" w:cs="Arial"/>
        </w:rPr>
        <w:t>s</w:t>
      </w:r>
      <w:r w:rsidRPr="00DF082D">
        <w:rPr>
          <w:rFonts w:ascii="Arial" w:hAnsi="Arial" w:cs="Arial"/>
        </w:rPr>
        <w:t xml:space="preserve"> and explain </w:t>
      </w:r>
      <w:r w:rsidR="007036AC">
        <w:rPr>
          <w:rFonts w:ascii="Arial" w:hAnsi="Arial" w:cs="Arial"/>
        </w:rPr>
        <w:t>them</w:t>
      </w:r>
      <w:r w:rsidRPr="00DF082D">
        <w:rPr>
          <w:rFonts w:ascii="Arial" w:hAnsi="Arial" w:cs="Arial"/>
        </w:rPr>
        <w:t xml:space="preserve">. </w:t>
      </w:r>
      <w:r w:rsidR="007036AC">
        <w:rPr>
          <w:rFonts w:ascii="Arial" w:hAnsi="Arial" w:cs="Arial"/>
        </w:rPr>
        <w:t>If the children seem to get stuck</w:t>
      </w:r>
      <w:r w:rsidR="008C6DD1">
        <w:rPr>
          <w:rFonts w:ascii="Arial" w:hAnsi="Arial" w:cs="Arial"/>
        </w:rPr>
        <w:t>,</w:t>
      </w:r>
      <w:r w:rsidR="007036AC">
        <w:rPr>
          <w:rFonts w:ascii="Arial" w:hAnsi="Arial" w:cs="Arial"/>
        </w:rPr>
        <w:t xml:space="preserve"> </w:t>
      </w:r>
      <w:r w:rsidR="008C6DD1">
        <w:rPr>
          <w:rFonts w:ascii="Arial" w:hAnsi="Arial" w:cs="Arial"/>
        </w:rPr>
        <w:t>t</w:t>
      </w:r>
      <w:r w:rsidRPr="00DF082D">
        <w:rPr>
          <w:rFonts w:ascii="Arial" w:hAnsi="Arial" w:cs="Arial"/>
        </w:rPr>
        <w:t>he teacher asks the children to demonstrate how they got to the answer by using drawings or different objects to represent the children and the biscuits (</w:t>
      </w:r>
      <w:r w:rsidR="0025672C" w:rsidRPr="00DF082D">
        <w:rPr>
          <w:rFonts w:ascii="Arial" w:hAnsi="Arial" w:cs="Arial"/>
        </w:rPr>
        <w:t>e.g.,</w:t>
      </w:r>
      <w:r w:rsidRPr="00DF082D">
        <w:rPr>
          <w:rFonts w:ascii="Arial" w:hAnsi="Arial" w:cs="Arial"/>
        </w:rPr>
        <w:t xml:space="preserve"> circular tokens for the children and blocks for the biscuits)</w:t>
      </w:r>
      <w:r w:rsidR="003C55F0">
        <w:rPr>
          <w:rFonts w:ascii="Arial" w:hAnsi="Arial" w:cs="Arial"/>
        </w:rPr>
        <w:t>.</w:t>
      </w:r>
    </w:p>
    <w:p w14:paraId="40054854" w14:textId="557F118F" w:rsidR="007036AC" w:rsidRDefault="007036AC" w:rsidP="00DF082D">
      <w:pPr>
        <w:rPr>
          <w:rFonts w:ascii="Arial" w:hAnsi="Arial" w:cs="Arial"/>
        </w:rPr>
      </w:pPr>
      <w:r>
        <w:rPr>
          <w:rFonts w:ascii="Arial" w:hAnsi="Arial" w:cs="Arial"/>
        </w:rPr>
        <w:t>If the children have gone down an incorrect reasoning</w:t>
      </w:r>
      <w:r w:rsidR="008C6DD1">
        <w:rPr>
          <w:rFonts w:ascii="Arial" w:hAnsi="Arial" w:cs="Arial"/>
        </w:rPr>
        <w:t xml:space="preserve"> path</w:t>
      </w:r>
      <w:r>
        <w:rPr>
          <w:rFonts w:ascii="Arial" w:hAnsi="Arial" w:cs="Arial"/>
        </w:rPr>
        <w:t>, the teacher uses manipulatives to bring them back to thinking about how many items (chocolates, pizzas) are being shared among how many children.</w:t>
      </w:r>
      <w:r w:rsidR="008C6DD1">
        <w:rPr>
          <w:rFonts w:ascii="Arial" w:hAnsi="Arial" w:cs="Arial"/>
        </w:rPr>
        <w:t xml:space="preserve"> The teacher uses correspondences between items being shared and children to demonstrate the reasoning and asks the children to say what the answer is.</w:t>
      </w:r>
    </w:p>
    <w:p w14:paraId="3EB0370F" w14:textId="7D5A5819" w:rsidR="007D5A0C" w:rsidRDefault="001E194A" w:rsidP="00DF082D">
      <w:pPr>
        <w:rPr>
          <w:rFonts w:ascii="Arial" w:hAnsi="Arial" w:cs="Arial"/>
        </w:rPr>
      </w:pPr>
      <w:r>
        <w:rPr>
          <w:rFonts w:ascii="Arial" w:hAnsi="Arial" w:cs="Arial"/>
        </w:rPr>
        <w:t>Please,</w:t>
      </w:r>
      <w:r w:rsidR="008C6DD1">
        <w:rPr>
          <w:rFonts w:ascii="Arial" w:hAnsi="Arial" w:cs="Arial"/>
        </w:rPr>
        <w:t xml:space="preserve"> download the PowerPoint slide to present the activities</w:t>
      </w:r>
      <w:r>
        <w:rPr>
          <w:rFonts w:ascii="Arial" w:hAnsi="Arial" w:cs="Arial"/>
        </w:rPr>
        <w:t xml:space="preserve">. </w:t>
      </w:r>
      <w:r w:rsidR="007D5A0C">
        <w:rPr>
          <w:rFonts w:ascii="Arial" w:hAnsi="Arial" w:cs="Arial"/>
        </w:rPr>
        <w:t xml:space="preserve">When you use the PowerPoint in class, you need to use </w:t>
      </w:r>
      <w:r w:rsidR="00000056">
        <w:rPr>
          <w:rFonts w:ascii="Arial" w:hAnsi="Arial" w:cs="Arial"/>
        </w:rPr>
        <w:t>“</w:t>
      </w:r>
      <w:r w:rsidR="007D5A0C">
        <w:rPr>
          <w:rFonts w:ascii="Arial" w:hAnsi="Arial" w:cs="Arial"/>
        </w:rPr>
        <w:t>slide show mode</w:t>
      </w:r>
      <w:r w:rsidR="00000056">
        <w:rPr>
          <w:rFonts w:ascii="Arial" w:hAnsi="Arial" w:cs="Arial"/>
        </w:rPr>
        <w:t>”</w:t>
      </w:r>
      <w:r w:rsidR="007D5A0C">
        <w:rPr>
          <w:rFonts w:ascii="Arial" w:hAnsi="Arial" w:cs="Arial"/>
        </w:rPr>
        <w:t xml:space="preserve"> for the animations to work.</w:t>
      </w:r>
      <w:r w:rsidR="00497309" w:rsidRPr="00497309">
        <w:rPr>
          <w:rFonts w:ascii="Arial" w:hAnsi="Arial" w:cs="Arial"/>
        </w:rPr>
        <w:t xml:space="preserve"> </w:t>
      </w:r>
      <w:r w:rsidR="00497309">
        <w:rPr>
          <w:rFonts w:ascii="Arial" w:hAnsi="Arial" w:cs="Arial"/>
        </w:rPr>
        <w:t>Make sure to look at the PowerPoint before you start to use the activities in the classroom.</w:t>
      </w:r>
    </w:p>
    <w:p w14:paraId="06D1917D" w14:textId="175D1532" w:rsidR="008C6DD1" w:rsidRDefault="006D772F" w:rsidP="00DF082D">
      <w:pPr>
        <w:rPr>
          <w:rFonts w:ascii="Arial" w:hAnsi="Arial" w:cs="Arial"/>
        </w:rPr>
      </w:pPr>
      <w:r>
        <w:rPr>
          <w:rFonts w:ascii="Arial" w:hAnsi="Arial" w:cs="Arial"/>
        </w:rPr>
        <w:t>Only</w:t>
      </w:r>
      <w:r w:rsidR="007D5A0C">
        <w:rPr>
          <w:rFonts w:ascii="Arial" w:hAnsi="Arial" w:cs="Arial"/>
        </w:rPr>
        <w:t xml:space="preserve"> the first slide </w:t>
      </w:r>
      <w:r>
        <w:rPr>
          <w:rFonts w:ascii="Arial" w:hAnsi="Arial" w:cs="Arial"/>
        </w:rPr>
        <w:t>for each activity is inserted in the text that describes the activity</w:t>
      </w:r>
      <w:r w:rsidR="007D5A0C">
        <w:rPr>
          <w:rFonts w:ascii="Arial" w:hAnsi="Arial" w:cs="Arial"/>
        </w:rPr>
        <w:t xml:space="preserve">. Print </w:t>
      </w:r>
      <w:r w:rsidR="00497309">
        <w:rPr>
          <w:rFonts w:ascii="Arial" w:hAnsi="Arial" w:cs="Arial"/>
        </w:rPr>
        <w:t>all the</w:t>
      </w:r>
      <w:r w:rsidR="007D5A0C">
        <w:rPr>
          <w:rFonts w:ascii="Arial" w:hAnsi="Arial" w:cs="Arial"/>
        </w:rPr>
        <w:t xml:space="preserve"> pages </w:t>
      </w:r>
      <w:r w:rsidR="00000056">
        <w:rPr>
          <w:rFonts w:ascii="Arial" w:hAnsi="Arial" w:cs="Arial"/>
        </w:rPr>
        <w:t>with t</w:t>
      </w:r>
      <w:r w:rsidR="00497309">
        <w:rPr>
          <w:rFonts w:ascii="Arial" w:hAnsi="Arial" w:cs="Arial"/>
        </w:rPr>
        <w:t>he activit</w:t>
      </w:r>
      <w:r w:rsidR="00000056">
        <w:rPr>
          <w:rFonts w:ascii="Arial" w:hAnsi="Arial" w:cs="Arial"/>
        </w:rPr>
        <w:t>ies</w:t>
      </w:r>
      <w:r w:rsidR="00497309">
        <w:rPr>
          <w:rFonts w:ascii="Arial" w:hAnsi="Arial" w:cs="Arial"/>
        </w:rPr>
        <w:t xml:space="preserve"> </w:t>
      </w:r>
      <w:r w:rsidR="007D5A0C">
        <w:rPr>
          <w:rFonts w:ascii="Arial" w:hAnsi="Arial" w:cs="Arial"/>
        </w:rPr>
        <w:t xml:space="preserve">so you can use them in the classroom. </w:t>
      </w:r>
    </w:p>
    <w:p w14:paraId="07B78277" w14:textId="58F03BF8" w:rsidR="001E194A" w:rsidRPr="001E194A" w:rsidRDefault="007D5A0C" w:rsidP="00DF082D">
      <w:pPr>
        <w:rPr>
          <w:rFonts w:ascii="Arial" w:hAnsi="Arial" w:cs="Arial"/>
          <w:b/>
          <w:caps/>
        </w:rPr>
      </w:pPr>
      <w:r>
        <w:rPr>
          <w:rFonts w:ascii="Arial" w:hAnsi="Arial" w:cs="Arial"/>
          <w:b/>
          <w:caps/>
        </w:rPr>
        <w:t xml:space="preserve">THE </w:t>
      </w:r>
      <w:r w:rsidR="001E194A" w:rsidRPr="001E194A">
        <w:rPr>
          <w:rFonts w:ascii="Arial" w:hAnsi="Arial" w:cs="Arial"/>
          <w:b/>
          <w:caps/>
        </w:rPr>
        <w:t>Lesson has three activities.</w:t>
      </w:r>
      <w:r w:rsidR="006D772F">
        <w:rPr>
          <w:rFonts w:ascii="Arial" w:hAnsi="Arial" w:cs="Arial"/>
          <w:b/>
          <w:caps/>
        </w:rPr>
        <w:t xml:space="preserve"> If you think you cannot finish all the activities in one lesson, stop at the end of activity 2 and start the next lesson from the last two slides of activity 2 as a reminder.</w:t>
      </w:r>
    </w:p>
    <w:p w14:paraId="434A958F" w14:textId="77777777" w:rsidR="00B3736D" w:rsidRDefault="00B3736D" w:rsidP="00DF082D">
      <w:pPr>
        <w:rPr>
          <w:rFonts w:ascii="Arial" w:hAnsi="Arial" w:cs="Arial"/>
          <w:b/>
          <w:bCs/>
        </w:rPr>
      </w:pPr>
    </w:p>
    <w:p w14:paraId="104A8F75" w14:textId="77777777" w:rsidR="006D772F" w:rsidRDefault="006D772F">
      <w:pPr>
        <w:rPr>
          <w:rFonts w:ascii="Arial" w:hAnsi="Arial" w:cs="Arial"/>
          <w:b/>
          <w:bCs/>
        </w:rPr>
      </w:pPr>
      <w:r>
        <w:rPr>
          <w:rFonts w:ascii="Arial" w:hAnsi="Arial" w:cs="Arial"/>
          <w:b/>
          <w:bCs/>
        </w:rPr>
        <w:br w:type="page"/>
      </w:r>
    </w:p>
    <w:p w14:paraId="75C7D3ED" w14:textId="1FC74CE4" w:rsidR="001A45A5" w:rsidRPr="001A45A5" w:rsidRDefault="001A45A5" w:rsidP="00DF082D">
      <w:pPr>
        <w:rPr>
          <w:rFonts w:ascii="Arial" w:hAnsi="Arial" w:cs="Arial"/>
          <w:b/>
          <w:bCs/>
        </w:rPr>
      </w:pPr>
      <w:r w:rsidRPr="001A45A5">
        <w:rPr>
          <w:rFonts w:ascii="Arial" w:hAnsi="Arial" w:cs="Arial"/>
          <w:b/>
          <w:bCs/>
        </w:rPr>
        <w:lastRenderedPageBreak/>
        <w:t>Activity 1</w:t>
      </w:r>
    </w:p>
    <w:p w14:paraId="6EEF05A2" w14:textId="77777777" w:rsidR="00373F49" w:rsidRDefault="003C55F0" w:rsidP="003C55F0">
      <w:pPr>
        <w:rPr>
          <w:rFonts w:ascii="Times New Roman" w:eastAsiaTheme="minorEastAsia" w:hAnsi="Times New Roman"/>
          <w:color w:val="000000" w:themeColor="text1"/>
          <w:kern w:val="24"/>
          <w:sz w:val="24"/>
          <w:szCs w:val="24"/>
          <w:lang w:eastAsia="en-GB"/>
          <w14:ligatures w14:val="none"/>
        </w:rPr>
      </w:pPr>
      <w:r w:rsidRPr="003C55F0">
        <w:rPr>
          <w:rFonts w:ascii="Times New Roman" w:eastAsiaTheme="minorEastAsia" w:hAnsi="Times New Roman"/>
          <w:color w:val="000000" w:themeColor="text1"/>
          <w:kern w:val="24"/>
          <w:sz w:val="24"/>
          <w:szCs w:val="24"/>
          <w:lang w:eastAsia="en-GB"/>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45"/>
      </w:tblGrid>
      <w:tr w:rsidR="00373F49" w14:paraId="6C3B749A" w14:textId="77777777" w:rsidTr="00373F49">
        <w:tc>
          <w:tcPr>
            <w:tcW w:w="4508" w:type="dxa"/>
          </w:tcPr>
          <w:p w14:paraId="2A4FD5F6" w14:textId="4E0AAC4E" w:rsidR="00373F49" w:rsidRDefault="00373F49" w:rsidP="003C55F0">
            <w:pPr>
              <w:rPr>
                <w:rFonts w:ascii="Times New Roman" w:eastAsiaTheme="minorEastAsia" w:hAnsi="Times New Roman"/>
                <w:color w:val="000000" w:themeColor="text1"/>
                <w:kern w:val="24"/>
                <w:sz w:val="24"/>
                <w:szCs w:val="24"/>
                <w:lang w:eastAsia="en-GB"/>
                <w14:ligatures w14:val="none"/>
              </w:rPr>
            </w:pPr>
            <w:r w:rsidRPr="00373F49">
              <w:rPr>
                <w:rFonts w:ascii="Times New Roman" w:eastAsiaTheme="minorEastAsia" w:hAnsi="Times New Roman"/>
                <w:color w:val="000000" w:themeColor="text1"/>
                <w:kern w:val="24"/>
                <w:sz w:val="24"/>
                <w:szCs w:val="24"/>
                <w:lang w:eastAsia="en-GB"/>
                <w14:ligatures w14:val="none"/>
              </w:rPr>
              <w:drawing>
                <wp:inline distT="0" distB="0" distL="0" distR="0" wp14:anchorId="0A811C95" wp14:editId="3BC42839">
                  <wp:extent cx="2771775" cy="1742110"/>
                  <wp:effectExtent l="0" t="0" r="0" b="0"/>
                  <wp:docPr id="182739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92880" name=""/>
                          <pic:cNvPicPr/>
                        </pic:nvPicPr>
                        <pic:blipFill>
                          <a:blip r:embed="rId12"/>
                          <a:stretch>
                            <a:fillRect/>
                          </a:stretch>
                        </pic:blipFill>
                        <pic:spPr>
                          <a:xfrm>
                            <a:off x="0" y="0"/>
                            <a:ext cx="2781834" cy="1748432"/>
                          </a:xfrm>
                          <a:prstGeom prst="rect">
                            <a:avLst/>
                          </a:prstGeom>
                        </pic:spPr>
                      </pic:pic>
                    </a:graphicData>
                  </a:graphic>
                </wp:inline>
              </w:drawing>
            </w:r>
          </w:p>
        </w:tc>
        <w:tc>
          <w:tcPr>
            <w:tcW w:w="4508" w:type="dxa"/>
          </w:tcPr>
          <w:p w14:paraId="510D8459" w14:textId="77777777" w:rsidR="00373F49" w:rsidRDefault="00373F49" w:rsidP="00373F49">
            <w:pPr>
              <w:rPr>
                <w:rFonts w:ascii="Arial" w:hAnsi="Arial" w:cs="Arial"/>
              </w:rPr>
            </w:pPr>
          </w:p>
          <w:p w14:paraId="71AA9370" w14:textId="77777777" w:rsidR="00373F49" w:rsidRDefault="00373F49" w:rsidP="00373F49">
            <w:pPr>
              <w:rPr>
                <w:rFonts w:ascii="Arial" w:hAnsi="Arial" w:cs="Arial"/>
              </w:rPr>
            </w:pPr>
          </w:p>
          <w:p w14:paraId="3848107B" w14:textId="77777777" w:rsidR="00373F49" w:rsidRDefault="00373F49" w:rsidP="00373F49">
            <w:pPr>
              <w:rPr>
                <w:rFonts w:ascii="Arial" w:hAnsi="Arial" w:cs="Arial"/>
              </w:rPr>
            </w:pPr>
          </w:p>
          <w:p w14:paraId="7805F065" w14:textId="37E71CC9" w:rsidR="00373F49" w:rsidRPr="003C55F0" w:rsidRDefault="00373F49" w:rsidP="00373F49">
            <w:pPr>
              <w:rPr>
                <w:rFonts w:ascii="Arial" w:hAnsi="Arial" w:cs="Arial"/>
              </w:rPr>
            </w:pPr>
            <w:r w:rsidRPr="003C55F0">
              <w:rPr>
                <w:rFonts w:ascii="Arial" w:hAnsi="Arial" w:cs="Arial"/>
              </w:rPr>
              <w:t>Six girls are going to share a packet of</w:t>
            </w:r>
            <w:r>
              <w:rPr>
                <w:rFonts w:ascii="Arial" w:hAnsi="Arial" w:cs="Arial"/>
              </w:rPr>
              <w:t xml:space="preserve"> biscuits. The packet is closed;</w:t>
            </w:r>
            <w:r w:rsidRPr="003C55F0">
              <w:rPr>
                <w:rFonts w:ascii="Arial" w:hAnsi="Arial" w:cs="Arial"/>
              </w:rPr>
              <w:t xml:space="preserve"> we don’t know how many biscuits are in the packet.</w:t>
            </w:r>
          </w:p>
          <w:p w14:paraId="53CFF6CA" w14:textId="77777777" w:rsidR="00373F49" w:rsidRDefault="00373F49" w:rsidP="003C55F0">
            <w:pPr>
              <w:rPr>
                <w:rFonts w:ascii="Times New Roman" w:eastAsiaTheme="minorEastAsia" w:hAnsi="Times New Roman"/>
                <w:color w:val="000000" w:themeColor="text1"/>
                <w:kern w:val="24"/>
                <w:sz w:val="24"/>
                <w:szCs w:val="24"/>
                <w:lang w:eastAsia="en-GB"/>
                <w14:ligatures w14:val="none"/>
              </w:rPr>
            </w:pPr>
          </w:p>
        </w:tc>
      </w:tr>
    </w:tbl>
    <w:p w14:paraId="37D2C38B" w14:textId="07EECB04" w:rsidR="003C55F0" w:rsidRDefault="003C55F0" w:rsidP="003C55F0">
      <w:pPr>
        <w:rPr>
          <w:rFonts w:ascii="Times New Roman" w:eastAsiaTheme="minorEastAsia" w:hAnsi="Times New Roman"/>
          <w:color w:val="000000" w:themeColor="text1"/>
          <w:kern w:val="24"/>
          <w:sz w:val="24"/>
          <w:szCs w:val="24"/>
          <w:lang w:eastAsia="en-GB"/>
          <w14:ligatures w14:val="none"/>
        </w:rPr>
      </w:pPr>
    </w:p>
    <w:p w14:paraId="6CAA43C5" w14:textId="0D105DF7" w:rsidR="003C55F0" w:rsidRPr="00373F49" w:rsidRDefault="003C55F0" w:rsidP="00DF082D">
      <w:pPr>
        <w:rPr>
          <w:rFonts w:ascii="Arial" w:hAnsi="Arial" w:cs="Arial"/>
        </w:rPr>
      </w:pPr>
      <w:bookmarkStart w:id="0" w:name="_Hlk137726267"/>
      <w:r w:rsidRPr="003C55F0">
        <w:rPr>
          <w:rFonts w:ascii="Arial" w:hAnsi="Arial" w:cs="Arial"/>
        </w:rPr>
        <w:t xml:space="preserve">Questions for the children are in </w:t>
      </w:r>
      <w:r w:rsidRPr="003C55F0">
        <w:rPr>
          <w:rFonts w:ascii="Arial" w:hAnsi="Arial" w:cs="Arial"/>
          <w:b/>
          <w:bCs/>
        </w:rPr>
        <w:t>bold</w:t>
      </w:r>
      <w:r w:rsidRPr="003C55F0">
        <w:rPr>
          <w:rFonts w:ascii="Arial" w:hAnsi="Arial" w:cs="Arial"/>
        </w:rPr>
        <w:t xml:space="preserve"> and prompts for the teacher are in </w:t>
      </w:r>
      <w:r w:rsidRPr="003C55F0">
        <w:rPr>
          <w:rFonts w:ascii="Arial" w:hAnsi="Arial" w:cs="Arial"/>
          <w:i/>
          <w:iCs/>
        </w:rPr>
        <w:t>italics</w:t>
      </w:r>
      <w:bookmarkEnd w:id="0"/>
    </w:p>
    <w:p w14:paraId="3EA3D563" w14:textId="77777777" w:rsidR="003C55F0" w:rsidRPr="003C55F0" w:rsidRDefault="003C55F0" w:rsidP="003C55F0">
      <w:pPr>
        <w:numPr>
          <w:ilvl w:val="0"/>
          <w:numId w:val="5"/>
        </w:numPr>
        <w:spacing w:after="0"/>
        <w:rPr>
          <w:rFonts w:ascii="Arial" w:hAnsi="Arial" w:cs="Arial"/>
          <w:b/>
          <w:bCs/>
        </w:rPr>
      </w:pPr>
      <w:r w:rsidRPr="003C55F0">
        <w:rPr>
          <w:rFonts w:ascii="Arial" w:hAnsi="Arial" w:cs="Arial"/>
          <w:b/>
          <w:bCs/>
        </w:rPr>
        <w:t xml:space="preserve">If each girl received one biscuit and there were no biscuits left, how many biscuits were in the packet? </w:t>
      </w:r>
    </w:p>
    <w:p w14:paraId="5EB9EA45" w14:textId="4A792B7F" w:rsidR="003C55F0" w:rsidRDefault="003C55F0" w:rsidP="003C55F0">
      <w:pPr>
        <w:ind w:left="720"/>
        <w:rPr>
          <w:rFonts w:ascii="Arial" w:hAnsi="Arial" w:cs="Arial"/>
          <w:i/>
          <w:iCs/>
        </w:rPr>
      </w:pPr>
      <w:r w:rsidRPr="003C55F0">
        <w:rPr>
          <w:rFonts w:ascii="Arial" w:hAnsi="Arial" w:cs="Arial"/>
          <w:i/>
          <w:iCs/>
        </w:rPr>
        <w:t>If there is a one-to-one correspondence between children and biscuits, the number of children is the same as the number of biscuits.</w:t>
      </w:r>
      <w:r w:rsidR="003E5E2B">
        <w:rPr>
          <w:rFonts w:ascii="Arial" w:hAnsi="Arial" w:cs="Arial"/>
          <w:i/>
          <w:iCs/>
        </w:rPr>
        <w:t xml:space="preserve"> You can support the children in arriving at this conclusion by using objects. Take a circular token to represent the first child and a block to represent a biscuit. Ask the children to think: if they have 6 children, how many biscuits will there be? Continue pairing circles and blocks and ask the children what do they think the number of biscuits is? </w:t>
      </w:r>
    </w:p>
    <w:p w14:paraId="25868D44" w14:textId="77777777" w:rsidR="007036AC" w:rsidRPr="003C55F0" w:rsidRDefault="007036AC" w:rsidP="003C55F0">
      <w:pPr>
        <w:ind w:left="720"/>
        <w:rPr>
          <w:rFonts w:ascii="Arial" w:hAnsi="Arial" w:cs="Arial"/>
          <w:i/>
          <w:iCs/>
        </w:rPr>
      </w:pPr>
    </w:p>
    <w:p w14:paraId="1B13F01C" w14:textId="77777777" w:rsidR="003C55F0" w:rsidRDefault="003C55F0" w:rsidP="003C55F0">
      <w:pPr>
        <w:numPr>
          <w:ilvl w:val="0"/>
          <w:numId w:val="5"/>
        </w:numPr>
        <w:spacing w:after="0"/>
        <w:rPr>
          <w:rFonts w:ascii="Arial" w:hAnsi="Arial" w:cs="Arial"/>
          <w:b/>
          <w:bCs/>
        </w:rPr>
      </w:pPr>
      <w:r w:rsidRPr="003C55F0">
        <w:rPr>
          <w:rFonts w:ascii="Arial" w:hAnsi="Arial" w:cs="Arial"/>
          <w:b/>
          <w:bCs/>
        </w:rPr>
        <w:t>If each girl received a half biscuit and there were no biscuits left, how many biscuits were in the packet?</w:t>
      </w:r>
    </w:p>
    <w:p w14:paraId="4BDF297E" w14:textId="77777777" w:rsidR="003E5E2B" w:rsidRPr="003E5E2B" w:rsidRDefault="003E5E2B" w:rsidP="00B3736D">
      <w:pPr>
        <w:pStyle w:val="ListParagraph"/>
        <w:rPr>
          <w:rFonts w:ascii="Arial" w:hAnsi="Arial" w:cs="Arial"/>
          <w:i/>
          <w:iCs/>
        </w:rPr>
      </w:pPr>
      <w:r w:rsidRPr="003E5E2B">
        <w:rPr>
          <w:rFonts w:ascii="Arial" w:hAnsi="Arial" w:cs="Arial"/>
          <w:i/>
          <w:iCs/>
        </w:rPr>
        <w:t>If each child gets half biscuit, how many children are sharing a biscuit?</w:t>
      </w:r>
    </w:p>
    <w:p w14:paraId="6B8D9EF2" w14:textId="7D7B3C9B" w:rsidR="003C55F0" w:rsidRPr="003C55F0" w:rsidRDefault="003C55F0" w:rsidP="003C55F0">
      <w:pPr>
        <w:ind w:left="720"/>
        <w:rPr>
          <w:rFonts w:ascii="Arial" w:hAnsi="Arial" w:cs="Arial"/>
          <w:b/>
          <w:bCs/>
        </w:rPr>
      </w:pPr>
      <w:r w:rsidRPr="003C55F0">
        <w:rPr>
          <w:rFonts w:ascii="Arial" w:hAnsi="Arial" w:cs="Arial"/>
          <w:i/>
          <w:iCs/>
        </w:rPr>
        <w:t xml:space="preserve">If two girls have to share one biscuit, the number of </w:t>
      </w:r>
      <w:r w:rsidR="003E5E2B">
        <w:rPr>
          <w:rFonts w:ascii="Arial" w:hAnsi="Arial" w:cs="Arial"/>
          <w:i/>
          <w:iCs/>
        </w:rPr>
        <w:t xml:space="preserve">biscuits is half the number of children. </w:t>
      </w:r>
      <w:r w:rsidR="003E5E2B" w:rsidRPr="003C55F0">
        <w:rPr>
          <w:rFonts w:ascii="Arial" w:hAnsi="Arial" w:cs="Arial"/>
          <w:i/>
          <w:iCs/>
        </w:rPr>
        <w:t>If two girls have to share one biscuit,</w:t>
      </w:r>
      <w:r w:rsidR="003E5E2B">
        <w:rPr>
          <w:rFonts w:ascii="Arial" w:hAnsi="Arial" w:cs="Arial"/>
          <w:i/>
          <w:iCs/>
        </w:rPr>
        <w:t xml:space="preserve"> the number of </w:t>
      </w:r>
      <w:r w:rsidRPr="003C55F0">
        <w:rPr>
          <w:rFonts w:ascii="Arial" w:hAnsi="Arial" w:cs="Arial"/>
          <w:i/>
          <w:iCs/>
        </w:rPr>
        <w:t>children is twice the number of biscuits</w:t>
      </w:r>
      <w:r w:rsidRPr="003C55F0">
        <w:rPr>
          <w:rFonts w:ascii="Arial" w:hAnsi="Arial" w:cs="Arial"/>
        </w:rPr>
        <w:t>.</w:t>
      </w:r>
    </w:p>
    <w:p w14:paraId="7AB8C2D4" w14:textId="4E3D2EA1" w:rsidR="003C55F0" w:rsidRPr="003C55F0" w:rsidRDefault="003C55F0" w:rsidP="003C55F0">
      <w:pPr>
        <w:numPr>
          <w:ilvl w:val="0"/>
          <w:numId w:val="5"/>
        </w:numPr>
        <w:spacing w:after="0"/>
        <w:rPr>
          <w:rFonts w:ascii="Arial" w:hAnsi="Arial" w:cs="Arial"/>
          <w:b/>
          <w:bCs/>
        </w:rPr>
      </w:pPr>
      <w:r w:rsidRPr="003C55F0">
        <w:rPr>
          <w:rFonts w:ascii="Arial" w:hAnsi="Arial" w:cs="Arial"/>
          <w:b/>
          <w:bCs/>
        </w:rPr>
        <w:t>If some more girls join the group, what will happen when the biscuits are shared? Does each girl now receive more or less than they did when there were only six girls?</w:t>
      </w:r>
    </w:p>
    <w:p w14:paraId="1D1748BC" w14:textId="5E7CE02F" w:rsidR="003C55F0" w:rsidRPr="003C55F0" w:rsidRDefault="003C55F0" w:rsidP="003C55F0">
      <w:pPr>
        <w:ind w:left="720"/>
        <w:rPr>
          <w:rFonts w:ascii="Arial" w:hAnsi="Arial" w:cs="Arial"/>
          <w:i/>
          <w:iCs/>
        </w:rPr>
      </w:pPr>
      <w:r w:rsidRPr="003C55F0">
        <w:rPr>
          <w:rFonts w:ascii="Arial" w:hAnsi="Arial" w:cs="Arial"/>
          <w:i/>
          <w:iCs/>
        </w:rPr>
        <w:t>If the number of biscuits is the same, the more children sharing, the less each one gets. This is the inverse relation between the divisor and the quotient.</w:t>
      </w:r>
    </w:p>
    <w:p w14:paraId="4B95D53A" w14:textId="3FBE88AE" w:rsidR="003C55F0" w:rsidRDefault="003C55F0" w:rsidP="003C55F0">
      <w:pPr>
        <w:ind w:left="720"/>
        <w:rPr>
          <w:rFonts w:ascii="Arial" w:hAnsi="Arial" w:cs="Arial"/>
          <w:i/>
          <w:iCs/>
        </w:rPr>
      </w:pPr>
      <w:r w:rsidRPr="003C55F0">
        <w:rPr>
          <w:rFonts w:ascii="Arial" w:hAnsi="Arial" w:cs="Arial"/>
          <w:i/>
          <w:iCs/>
        </w:rPr>
        <w:t>If the girls have shared out the biscuits and some more girls come, what do they have to do to give something to the girls who just arrived?</w:t>
      </w:r>
    </w:p>
    <w:p w14:paraId="711E9E27" w14:textId="77777777" w:rsidR="00B3736D" w:rsidRDefault="00B3736D" w:rsidP="001A45A5">
      <w:pPr>
        <w:rPr>
          <w:rFonts w:ascii="Arial" w:hAnsi="Arial" w:cs="Arial"/>
          <w:b/>
          <w:bCs/>
        </w:rPr>
      </w:pPr>
    </w:p>
    <w:p w14:paraId="7A9CB2E0" w14:textId="77777777" w:rsidR="006D772F" w:rsidRDefault="006D772F">
      <w:pPr>
        <w:rPr>
          <w:rFonts w:ascii="Arial" w:hAnsi="Arial" w:cs="Arial"/>
          <w:b/>
          <w:bCs/>
        </w:rPr>
      </w:pPr>
      <w:r>
        <w:rPr>
          <w:rFonts w:ascii="Arial" w:hAnsi="Arial" w:cs="Arial"/>
          <w:b/>
          <w:bCs/>
        </w:rPr>
        <w:br w:type="page"/>
      </w:r>
    </w:p>
    <w:p w14:paraId="468F1BC0" w14:textId="176E3966" w:rsidR="001A45A5" w:rsidRPr="00005B03" w:rsidRDefault="001A45A5" w:rsidP="001A45A5">
      <w:pPr>
        <w:rPr>
          <w:rFonts w:ascii="Arial" w:hAnsi="Arial" w:cs="Arial"/>
          <w:b/>
          <w:bCs/>
        </w:rPr>
      </w:pPr>
      <w:r w:rsidRPr="00005B03">
        <w:rPr>
          <w:rFonts w:ascii="Arial" w:hAnsi="Arial" w:cs="Arial"/>
          <w:b/>
          <w:bCs/>
        </w:rPr>
        <w:lastRenderedPageBreak/>
        <w:t>Activity 2</w:t>
      </w:r>
      <w:r w:rsidR="000A1964">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5555"/>
      </w:tblGrid>
      <w:tr w:rsidR="00373F49" w14:paraId="3A2B4E9A" w14:textId="77777777" w:rsidTr="00373F49">
        <w:tc>
          <w:tcPr>
            <w:tcW w:w="3256" w:type="dxa"/>
          </w:tcPr>
          <w:p w14:paraId="73A8F19D" w14:textId="7346B358" w:rsidR="00373F49" w:rsidRDefault="00373F49" w:rsidP="001A45A5">
            <w:pPr>
              <w:jc w:val="both"/>
              <w:rPr>
                <w:rFonts w:ascii="Times New Roman" w:eastAsiaTheme="minorEastAsia" w:hAnsi="Times New Roman"/>
                <w:color w:val="000000" w:themeColor="text1"/>
                <w:kern w:val="24"/>
                <w:sz w:val="20"/>
                <w:szCs w:val="20"/>
                <w:lang w:eastAsia="en-GB"/>
                <w14:ligatures w14:val="none"/>
              </w:rPr>
            </w:pPr>
            <w:r w:rsidRPr="00373F49">
              <w:rPr>
                <w:rFonts w:ascii="Times New Roman" w:eastAsiaTheme="minorEastAsia" w:hAnsi="Times New Roman"/>
                <w:color w:val="000000" w:themeColor="text1"/>
                <w:kern w:val="24"/>
                <w:sz w:val="20"/>
                <w:szCs w:val="20"/>
                <w:lang w:eastAsia="en-GB"/>
                <w14:ligatures w14:val="none"/>
              </w:rPr>
              <w:drawing>
                <wp:inline distT="0" distB="0" distL="0" distR="0" wp14:anchorId="7A5B2423" wp14:editId="15864595">
                  <wp:extent cx="2066925" cy="1526493"/>
                  <wp:effectExtent l="0" t="0" r="0" b="0"/>
                  <wp:docPr id="18133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128" name=""/>
                          <pic:cNvPicPr/>
                        </pic:nvPicPr>
                        <pic:blipFill>
                          <a:blip r:embed="rId13"/>
                          <a:stretch>
                            <a:fillRect/>
                          </a:stretch>
                        </pic:blipFill>
                        <pic:spPr>
                          <a:xfrm>
                            <a:off x="0" y="0"/>
                            <a:ext cx="2080823" cy="1536757"/>
                          </a:xfrm>
                          <a:prstGeom prst="rect">
                            <a:avLst/>
                          </a:prstGeom>
                        </pic:spPr>
                      </pic:pic>
                    </a:graphicData>
                  </a:graphic>
                </wp:inline>
              </w:drawing>
            </w:r>
          </w:p>
        </w:tc>
        <w:tc>
          <w:tcPr>
            <w:tcW w:w="5760" w:type="dxa"/>
          </w:tcPr>
          <w:p w14:paraId="4C4DEBD0" w14:textId="77777777" w:rsidR="00373F49" w:rsidRPr="001A45A5" w:rsidRDefault="00373F49" w:rsidP="00373F49">
            <w:pPr>
              <w:spacing w:after="240"/>
              <w:jc w:val="both"/>
              <w:rPr>
                <w:rFonts w:ascii="Arial" w:hAnsi="Arial" w:cs="Arial"/>
              </w:rPr>
            </w:pPr>
            <w:bookmarkStart w:id="1" w:name="_Hlk137735841"/>
            <w:r w:rsidRPr="001A45A5">
              <w:rPr>
                <w:rFonts w:ascii="Arial" w:hAnsi="Arial" w:cs="Arial"/>
              </w:rPr>
              <w:t>Four</w:t>
            </w:r>
            <w:r>
              <w:rPr>
                <w:rFonts w:ascii="Arial" w:hAnsi="Arial" w:cs="Arial"/>
              </w:rPr>
              <w:t xml:space="preserve"> children</w:t>
            </w:r>
            <w:r w:rsidRPr="001A45A5">
              <w:rPr>
                <w:rFonts w:ascii="Arial" w:hAnsi="Arial" w:cs="Arial"/>
              </w:rPr>
              <w:t xml:space="preserve"> will be sharing 3 </w:t>
            </w:r>
            <w:r>
              <w:rPr>
                <w:rFonts w:ascii="Arial" w:hAnsi="Arial" w:cs="Arial"/>
              </w:rPr>
              <w:t xml:space="preserve">bars of </w:t>
            </w:r>
            <w:r w:rsidRPr="001A45A5">
              <w:rPr>
                <w:rFonts w:ascii="Arial" w:hAnsi="Arial" w:cs="Arial"/>
              </w:rPr>
              <w:t>chocolate fairly.</w:t>
            </w:r>
          </w:p>
          <w:p w14:paraId="645C6693" w14:textId="77777777" w:rsidR="00373F49" w:rsidRPr="001A45A5" w:rsidRDefault="00373F49" w:rsidP="00373F49">
            <w:pPr>
              <w:jc w:val="both"/>
              <w:rPr>
                <w:rFonts w:ascii="Arial" w:hAnsi="Arial" w:cs="Arial"/>
              </w:rPr>
            </w:pPr>
            <w:r w:rsidRPr="001A45A5">
              <w:rPr>
                <w:rFonts w:ascii="Arial" w:hAnsi="Arial" w:cs="Arial"/>
              </w:rPr>
              <w:t xml:space="preserve">Questions for the children are in </w:t>
            </w:r>
            <w:r w:rsidRPr="001A45A5">
              <w:rPr>
                <w:rFonts w:ascii="Arial" w:hAnsi="Arial" w:cs="Arial"/>
                <w:b/>
                <w:bCs/>
              </w:rPr>
              <w:t>bold</w:t>
            </w:r>
            <w:r w:rsidRPr="001A45A5">
              <w:rPr>
                <w:rFonts w:ascii="Arial" w:hAnsi="Arial" w:cs="Arial"/>
              </w:rPr>
              <w:t xml:space="preserve"> and prompts for the teacher are in </w:t>
            </w:r>
            <w:r w:rsidRPr="001A45A5">
              <w:rPr>
                <w:rFonts w:ascii="Arial" w:hAnsi="Arial" w:cs="Arial"/>
                <w:i/>
                <w:iCs/>
              </w:rPr>
              <w:t>italics</w:t>
            </w:r>
          </w:p>
          <w:bookmarkEnd w:id="1"/>
          <w:p w14:paraId="06E061A7" w14:textId="77777777" w:rsidR="00373F49" w:rsidRPr="003C55F0" w:rsidRDefault="00373F49" w:rsidP="00373F49">
            <w:pPr>
              <w:rPr>
                <w:rFonts w:ascii="Arial" w:hAnsi="Arial" w:cs="Arial"/>
              </w:rPr>
            </w:pPr>
          </w:p>
          <w:p w14:paraId="5CE82F11" w14:textId="77777777" w:rsidR="00373F49" w:rsidRPr="00373F49" w:rsidRDefault="00373F49" w:rsidP="00373F49">
            <w:pPr>
              <w:pStyle w:val="ListParagraph"/>
              <w:numPr>
                <w:ilvl w:val="0"/>
                <w:numId w:val="7"/>
              </w:numPr>
              <w:kinsoku w:val="0"/>
              <w:overflowPunct w:val="0"/>
              <w:jc w:val="both"/>
              <w:textAlignment w:val="baseline"/>
              <w:rPr>
                <w:rFonts w:ascii="Arial" w:eastAsia="Times New Roman" w:hAnsi="Arial" w:cs="Arial"/>
                <w:b/>
                <w:bCs/>
                <w:kern w:val="0"/>
                <w:lang w:eastAsia="en-GB"/>
                <w14:ligatures w14:val="none"/>
              </w:rPr>
            </w:pPr>
            <w:r w:rsidRPr="001A45A5">
              <w:rPr>
                <w:rFonts w:ascii="Arial" w:eastAsiaTheme="minorEastAsia" w:hAnsi="Arial" w:cs="Arial"/>
                <w:b/>
                <w:bCs/>
                <w:color w:val="000000" w:themeColor="text1"/>
                <w:kern w:val="24"/>
                <w:lang w:eastAsia="en-GB"/>
                <w14:ligatures w14:val="none"/>
              </w:rPr>
              <w:t>Will each one be able to get one bar of chocolate?</w:t>
            </w:r>
            <w:r>
              <w:rPr>
                <w:rFonts w:ascii="Arial" w:eastAsiaTheme="minorEastAsia" w:hAnsi="Arial" w:cs="Arial"/>
                <w:b/>
                <w:bCs/>
                <w:color w:val="000000" w:themeColor="text1"/>
                <w:kern w:val="24"/>
                <w:lang w:eastAsia="en-GB"/>
                <w14:ligatures w14:val="none"/>
              </w:rPr>
              <w:t xml:space="preserve"> </w:t>
            </w:r>
            <w:r w:rsidRPr="00373F49">
              <w:rPr>
                <w:rFonts w:ascii="Arial" w:eastAsiaTheme="minorEastAsia" w:hAnsi="Arial" w:cs="Arial"/>
                <w:i/>
                <w:iCs/>
                <w:color w:val="000000" w:themeColor="text1"/>
                <w:kern w:val="24"/>
                <w:lang w:eastAsia="en-GB"/>
                <w14:ligatures w14:val="none"/>
              </w:rPr>
              <w:t>No, more children than chocolates</w:t>
            </w:r>
            <w:r>
              <w:rPr>
                <w:rFonts w:ascii="Arial" w:eastAsiaTheme="minorEastAsia" w:hAnsi="Arial" w:cs="Arial"/>
                <w:color w:val="000000" w:themeColor="text1"/>
                <w:kern w:val="24"/>
                <w:lang w:eastAsia="en-GB"/>
                <w14:ligatures w14:val="none"/>
              </w:rPr>
              <w:t>.</w:t>
            </w:r>
          </w:p>
          <w:p w14:paraId="6E87C19B" w14:textId="657537BD" w:rsidR="00373F49" w:rsidRPr="00373F49" w:rsidRDefault="00373F49" w:rsidP="00373F49">
            <w:pPr>
              <w:pStyle w:val="ListParagraph"/>
              <w:numPr>
                <w:ilvl w:val="0"/>
                <w:numId w:val="7"/>
              </w:numPr>
              <w:kinsoku w:val="0"/>
              <w:overflowPunct w:val="0"/>
              <w:jc w:val="both"/>
              <w:textAlignment w:val="baseline"/>
              <w:rPr>
                <w:rFonts w:ascii="Arial" w:eastAsia="Times New Roman" w:hAnsi="Arial" w:cs="Arial"/>
                <w:b/>
                <w:bCs/>
                <w:kern w:val="0"/>
                <w:lang w:eastAsia="en-GB"/>
                <w14:ligatures w14:val="none"/>
              </w:rPr>
            </w:pPr>
            <w:r w:rsidRPr="00373F49">
              <w:rPr>
                <w:rFonts w:ascii="Arial" w:eastAsiaTheme="minorEastAsia" w:hAnsi="Arial" w:cs="Arial"/>
                <w:b/>
                <w:bCs/>
                <w:color w:val="000000" w:themeColor="text1"/>
                <w:kern w:val="24"/>
                <w:lang w:eastAsia="en-GB"/>
                <w14:ligatures w14:val="none"/>
              </w:rPr>
              <w:t>Will each one be able to get at least a half bar of chocolate?</w:t>
            </w:r>
            <w:r w:rsidRPr="00373F49">
              <w:rPr>
                <w:rFonts w:ascii="Arial" w:eastAsiaTheme="minorEastAsia" w:hAnsi="Arial" w:cs="Arial"/>
                <w:b/>
                <w:bCs/>
                <w:color w:val="000000" w:themeColor="text1"/>
                <w:kern w:val="24"/>
                <w:lang w:eastAsia="en-GB"/>
                <w14:ligatures w14:val="none"/>
              </w:rPr>
              <w:t xml:space="preserve"> </w:t>
            </w:r>
            <w:r w:rsidRPr="00373F49">
              <w:rPr>
                <w:rFonts w:ascii="Arial" w:eastAsiaTheme="minorEastAsia" w:hAnsi="Arial" w:cs="Arial"/>
                <w:i/>
                <w:iCs/>
                <w:color w:val="000000" w:themeColor="text1"/>
                <w:kern w:val="24"/>
                <w:lang w:eastAsia="en-GB"/>
                <w14:ligatures w14:val="none"/>
              </w:rPr>
              <w:t>Yes, you can cut each chocolate in two equal parts and then you have 6 halves.</w:t>
            </w:r>
          </w:p>
          <w:p w14:paraId="334A0840" w14:textId="77777777" w:rsidR="00373F49" w:rsidRDefault="00373F49" w:rsidP="001A45A5">
            <w:pPr>
              <w:jc w:val="both"/>
              <w:rPr>
                <w:rFonts w:ascii="Times New Roman" w:eastAsiaTheme="minorEastAsia" w:hAnsi="Times New Roman"/>
                <w:color w:val="000000" w:themeColor="text1"/>
                <w:kern w:val="24"/>
                <w:sz w:val="20"/>
                <w:szCs w:val="20"/>
                <w:lang w:eastAsia="en-GB"/>
                <w14:ligatures w14:val="none"/>
              </w:rPr>
            </w:pPr>
          </w:p>
        </w:tc>
      </w:tr>
    </w:tbl>
    <w:p w14:paraId="735C1838" w14:textId="1B3D139F" w:rsidR="001A45A5" w:rsidRPr="001A45A5" w:rsidRDefault="001A45A5" w:rsidP="001A45A5">
      <w:pPr>
        <w:kinsoku w:val="0"/>
        <w:overflowPunct w:val="0"/>
        <w:spacing w:before="120" w:after="0" w:line="240" w:lineRule="auto"/>
        <w:textAlignment w:val="baseline"/>
        <w:rPr>
          <w:rFonts w:ascii="Arial" w:eastAsia="Times New Roman" w:hAnsi="Arial" w:cs="Arial"/>
          <w:b/>
          <w:bCs/>
          <w:kern w:val="0"/>
          <w:lang w:eastAsia="en-GB"/>
          <w14:ligatures w14:val="none"/>
        </w:rPr>
      </w:pPr>
      <w:r w:rsidRPr="001A45A5">
        <w:rPr>
          <w:rFonts w:ascii="Arial" w:eastAsiaTheme="minorEastAsia" w:hAnsi="Arial" w:cs="Arial"/>
          <w:b/>
          <w:bCs/>
          <w:color w:val="000000" w:themeColor="text1"/>
          <w:kern w:val="24"/>
          <w:lang w:eastAsia="en-GB"/>
          <w14:ligatures w14:val="none"/>
        </w:rPr>
        <w:t>3. How would you share the chocolate? Mark the divisions on the chocolate bars. Write what fraction each one gets</w:t>
      </w:r>
      <w:r>
        <w:rPr>
          <w:rFonts w:ascii="Arial" w:eastAsiaTheme="minorEastAsia" w:hAnsi="Arial" w:cs="Arial"/>
          <w:b/>
          <w:bCs/>
          <w:color w:val="000000" w:themeColor="text1"/>
          <w:kern w:val="24"/>
          <w:lang w:eastAsia="en-GB"/>
          <w14:ligatures w14:val="none"/>
        </w:rPr>
        <w:t>.</w:t>
      </w:r>
    </w:p>
    <w:p w14:paraId="2F1A01A6" w14:textId="3E789F3C" w:rsidR="001A45A5" w:rsidRPr="001A45A5" w:rsidRDefault="001A45A5" w:rsidP="001A45A5">
      <w:pPr>
        <w:kinsoku w:val="0"/>
        <w:overflowPunct w:val="0"/>
        <w:spacing w:before="120" w:after="0" w:line="240" w:lineRule="auto"/>
        <w:textAlignment w:val="baseline"/>
        <w:rPr>
          <w:rFonts w:ascii="Arial" w:eastAsia="Times New Roman" w:hAnsi="Arial" w:cs="Arial"/>
          <w:i/>
          <w:iCs/>
          <w:kern w:val="0"/>
          <w:lang w:eastAsia="en-GB"/>
          <w14:ligatures w14:val="none"/>
        </w:rPr>
      </w:pPr>
      <w:r w:rsidRPr="001A45A5">
        <w:rPr>
          <w:rFonts w:ascii="Arial" w:eastAsiaTheme="minorEastAsia" w:hAnsi="Arial" w:cs="Arial"/>
          <w:i/>
          <w:iCs/>
          <w:color w:val="000000" w:themeColor="text1"/>
          <w:kern w:val="24"/>
          <w:lang w:eastAsia="en-GB"/>
          <w14:ligatures w14:val="none"/>
        </w:rPr>
        <w:t xml:space="preserve">The parts can be approximately the same size, do not have to be exactly the same. The focus is on the correspondences, </w:t>
      </w:r>
      <w:r w:rsidR="00005B03" w:rsidRPr="001A45A5">
        <w:rPr>
          <w:rFonts w:ascii="Arial" w:eastAsiaTheme="minorEastAsia" w:hAnsi="Arial" w:cs="Arial"/>
          <w:i/>
          <w:iCs/>
          <w:color w:val="000000" w:themeColor="text1"/>
          <w:kern w:val="24"/>
          <w:lang w:eastAsia="en-GB"/>
          <w14:ligatures w14:val="none"/>
        </w:rPr>
        <w:t>i.e.,</w:t>
      </w:r>
      <w:r w:rsidRPr="001A45A5">
        <w:rPr>
          <w:rFonts w:ascii="Arial" w:eastAsiaTheme="minorEastAsia" w:hAnsi="Arial" w:cs="Arial"/>
          <w:i/>
          <w:iCs/>
          <w:color w:val="000000" w:themeColor="text1"/>
          <w:kern w:val="24"/>
          <w:lang w:eastAsia="en-GB"/>
          <w14:ligatures w14:val="none"/>
        </w:rPr>
        <w:t xml:space="preserve"> which parts are given to whom. Most children will know how to write ½ and ¼ and many will know that 2/4 of the chocolate is the same amount as 1/2 chocolate. </w:t>
      </w:r>
    </w:p>
    <w:p w14:paraId="13BE06F6" w14:textId="33D53A2B" w:rsidR="001A45A5" w:rsidRPr="001A45A5" w:rsidRDefault="001A45A5" w:rsidP="001A45A5">
      <w:pPr>
        <w:kinsoku w:val="0"/>
        <w:overflowPunct w:val="0"/>
        <w:spacing w:before="120" w:after="0" w:line="240" w:lineRule="auto"/>
        <w:textAlignment w:val="baseline"/>
        <w:rPr>
          <w:rFonts w:ascii="Arial" w:eastAsia="Times New Roman" w:hAnsi="Arial" w:cs="Arial"/>
          <w:kern w:val="0"/>
          <w:lang w:eastAsia="en-GB"/>
          <w14:ligatures w14:val="none"/>
        </w:rPr>
      </w:pPr>
      <w:r w:rsidRPr="001A45A5">
        <w:rPr>
          <w:rFonts w:ascii="Arial" w:eastAsiaTheme="minorEastAsia" w:hAnsi="Arial" w:cs="Arial"/>
          <w:b/>
          <w:bCs/>
          <w:color w:val="000000" w:themeColor="text1"/>
          <w:kern w:val="24"/>
          <w:lang w:eastAsia="en-GB"/>
          <w14:ligatures w14:val="none"/>
        </w:rPr>
        <w:t>Prompt</w:t>
      </w:r>
      <w:r w:rsidR="00005B03">
        <w:rPr>
          <w:rFonts w:ascii="Arial" w:eastAsiaTheme="minorEastAsia" w:hAnsi="Arial" w:cs="Arial"/>
          <w:b/>
          <w:bCs/>
          <w:color w:val="000000" w:themeColor="text1"/>
          <w:kern w:val="24"/>
          <w:lang w:eastAsia="en-GB"/>
          <w14:ligatures w14:val="none"/>
        </w:rPr>
        <w:t>s</w:t>
      </w:r>
    </w:p>
    <w:p w14:paraId="7C1DD40B" w14:textId="35E63349" w:rsidR="001A45A5" w:rsidRDefault="001A45A5" w:rsidP="001A45A5">
      <w:pPr>
        <w:kinsoku w:val="0"/>
        <w:overflowPunct w:val="0"/>
        <w:spacing w:before="120" w:after="0" w:line="240" w:lineRule="auto"/>
        <w:textAlignment w:val="baseline"/>
        <w:rPr>
          <w:rFonts w:ascii="Arial" w:eastAsiaTheme="minorEastAsia" w:hAnsi="Arial" w:cs="Arial"/>
          <w:i/>
          <w:iCs/>
          <w:color w:val="000000" w:themeColor="text1"/>
          <w:kern w:val="24"/>
          <w:lang w:eastAsia="en-GB"/>
          <w14:ligatures w14:val="none"/>
        </w:rPr>
      </w:pPr>
      <w:r w:rsidRPr="001A45A5">
        <w:rPr>
          <w:rFonts w:ascii="Arial" w:eastAsiaTheme="minorEastAsia" w:hAnsi="Arial" w:cs="Arial"/>
          <w:i/>
          <w:iCs/>
          <w:color w:val="000000" w:themeColor="text1"/>
          <w:kern w:val="24"/>
          <w:lang w:eastAsia="en-GB"/>
          <w14:ligatures w14:val="none"/>
        </w:rPr>
        <w:t xml:space="preserve">The children may write ¼ ¼ ¼ and we then ask them to write the total: How many quarters? </w:t>
      </w:r>
    </w:p>
    <w:p w14:paraId="1F5CB18B" w14:textId="77777777" w:rsidR="001A45A5" w:rsidRDefault="001A45A5" w:rsidP="001A45A5">
      <w:pPr>
        <w:kinsoku w:val="0"/>
        <w:overflowPunct w:val="0"/>
        <w:spacing w:before="120" w:after="0" w:line="240" w:lineRule="auto"/>
        <w:textAlignment w:val="baseline"/>
        <w:rPr>
          <w:rFonts w:ascii="Arial" w:eastAsiaTheme="minorEastAsia" w:hAnsi="Arial" w:cs="Arial"/>
          <w:i/>
          <w:iCs/>
          <w:color w:val="000000" w:themeColor="text1"/>
          <w:kern w:val="24"/>
          <w:lang w:eastAsia="en-GB"/>
          <w14:ligatures w14:val="none"/>
        </w:rPr>
      </w:pPr>
      <w:r w:rsidRPr="001A45A5">
        <w:rPr>
          <w:rFonts w:ascii="Arial" w:eastAsiaTheme="minorEastAsia" w:hAnsi="Arial" w:cs="Arial"/>
          <w:i/>
          <w:iCs/>
          <w:color w:val="000000" w:themeColor="text1"/>
          <w:kern w:val="24"/>
          <w:lang w:eastAsia="en-GB"/>
          <w14:ligatures w14:val="none"/>
        </w:rPr>
        <w:t xml:space="preserve">Or they may write: </w:t>
      </w:r>
      <w:bookmarkStart w:id="2" w:name="_Hlk137735025"/>
      <w:r w:rsidRPr="001A45A5">
        <w:rPr>
          <w:rFonts w:ascii="Arial" w:eastAsiaTheme="minorEastAsia" w:hAnsi="Arial" w:cs="Arial"/>
          <w:i/>
          <w:iCs/>
          <w:color w:val="000000" w:themeColor="text1"/>
          <w:kern w:val="24"/>
          <w:lang w:eastAsia="en-GB"/>
          <w14:ligatures w14:val="none"/>
        </w:rPr>
        <w:t xml:space="preserve">½ </w:t>
      </w:r>
      <w:bookmarkEnd w:id="2"/>
      <w:r w:rsidRPr="001A45A5">
        <w:rPr>
          <w:rFonts w:ascii="Arial" w:eastAsiaTheme="minorEastAsia" w:hAnsi="Arial" w:cs="Arial"/>
          <w:i/>
          <w:iCs/>
          <w:color w:val="000000" w:themeColor="text1"/>
          <w:kern w:val="24"/>
          <w:lang w:eastAsia="en-GB"/>
          <w14:ligatures w14:val="none"/>
        </w:rPr>
        <w:t>¼ and we ask them to compare the two solutions – ¾ and ½ plus ¼ - Was it shared fairly either way? Do the children have the same amount of chocolate if you have ¾ or ½ plus ¼? Get the children to discuss this and say why.</w:t>
      </w:r>
    </w:p>
    <w:p w14:paraId="69386FF3" w14:textId="77777777" w:rsidR="00005B03" w:rsidRDefault="00005B03" w:rsidP="001A45A5">
      <w:pPr>
        <w:kinsoku w:val="0"/>
        <w:overflowPunct w:val="0"/>
        <w:spacing w:before="120" w:after="0" w:line="240" w:lineRule="auto"/>
        <w:textAlignment w:val="baseline"/>
        <w:rPr>
          <w:rFonts w:ascii="Arial" w:eastAsiaTheme="minorEastAsia" w:hAnsi="Arial" w:cs="Arial"/>
          <w:i/>
          <w:iCs/>
          <w:color w:val="000000" w:themeColor="text1"/>
          <w:kern w:val="24"/>
          <w:lang w:eastAsia="en-GB"/>
          <w14:ligatures w14:val="none"/>
        </w:rPr>
      </w:pPr>
    </w:p>
    <w:p w14:paraId="371C557F" w14:textId="02D9D35D" w:rsidR="00005B03" w:rsidRDefault="00005B03" w:rsidP="00005B03">
      <w:pPr>
        <w:kinsoku w:val="0"/>
        <w:overflowPunct w:val="0"/>
        <w:spacing w:before="120" w:after="0" w:line="240" w:lineRule="auto"/>
        <w:textAlignment w:val="baseline"/>
        <w:rPr>
          <w:rFonts w:ascii="Arial" w:eastAsiaTheme="minorEastAsia" w:hAnsi="Arial" w:cs="Arial"/>
          <w:b/>
          <w:bCs/>
          <w:color w:val="000000" w:themeColor="text1"/>
          <w:kern w:val="24"/>
          <w:lang w:eastAsia="en-GB"/>
          <w14:ligatures w14:val="none"/>
        </w:rPr>
      </w:pPr>
      <w:r w:rsidRPr="00005B03">
        <w:rPr>
          <w:rFonts w:ascii="Arial" w:eastAsiaTheme="minorEastAsia" w:hAnsi="Arial" w:cs="Arial"/>
          <w:b/>
          <w:bCs/>
          <w:color w:val="000000" w:themeColor="text1"/>
          <w:kern w:val="24"/>
          <w:lang w:eastAsia="en-GB"/>
          <w14:ligatures w14:val="none"/>
        </w:rPr>
        <w:t>Follow-on Activit</w:t>
      </w:r>
      <w:r w:rsidR="007036AC">
        <w:rPr>
          <w:rFonts w:ascii="Arial" w:eastAsiaTheme="minorEastAsia" w:hAnsi="Arial" w:cs="Arial"/>
          <w:b/>
          <w:bCs/>
          <w:color w:val="000000" w:themeColor="text1"/>
          <w:kern w:val="24"/>
          <w:lang w:eastAsia="en-GB"/>
          <w14:ligatures w14:val="none"/>
        </w:rPr>
        <w:t>y</w:t>
      </w:r>
      <w:r>
        <w:rPr>
          <w:rFonts w:ascii="Arial" w:eastAsia="Times New Roman" w:hAnsi="Arial" w:cs="Arial"/>
          <w:b/>
          <w:bCs/>
          <w:kern w:val="0"/>
          <w:lang w:eastAsia="en-GB"/>
          <w14:ligatures w14:val="none"/>
        </w:rPr>
        <w:t xml:space="preserve"> - </w:t>
      </w:r>
      <w:r w:rsidR="001A45A5" w:rsidRPr="001A45A5">
        <w:rPr>
          <w:rFonts w:ascii="Arial" w:eastAsiaTheme="minorEastAsia" w:hAnsi="Arial" w:cs="Arial"/>
          <w:b/>
          <w:bCs/>
          <w:color w:val="000000" w:themeColor="text1"/>
          <w:kern w:val="24"/>
          <w:lang w:eastAsia="en-GB"/>
          <w14:ligatures w14:val="none"/>
        </w:rPr>
        <w:t xml:space="preserve">Writing </w:t>
      </w:r>
      <w:r>
        <w:rPr>
          <w:rFonts w:ascii="Arial" w:eastAsiaTheme="minorEastAsia" w:hAnsi="Arial" w:cs="Arial"/>
          <w:b/>
          <w:bCs/>
          <w:color w:val="000000" w:themeColor="text1"/>
          <w:kern w:val="24"/>
          <w:lang w:eastAsia="en-GB"/>
          <w14:ligatures w14:val="none"/>
        </w:rPr>
        <w:t>F</w:t>
      </w:r>
      <w:r w:rsidR="001A45A5" w:rsidRPr="001A45A5">
        <w:rPr>
          <w:rFonts w:ascii="Arial" w:eastAsiaTheme="minorEastAsia" w:hAnsi="Arial" w:cs="Arial"/>
          <w:b/>
          <w:bCs/>
          <w:color w:val="000000" w:themeColor="text1"/>
          <w:kern w:val="24"/>
          <w:lang w:eastAsia="en-GB"/>
          <w14:ligatures w14:val="none"/>
        </w:rPr>
        <w:t>ractions</w:t>
      </w:r>
      <w:r w:rsidR="007036AC">
        <w:rPr>
          <w:rFonts w:ascii="Arial" w:eastAsiaTheme="minorEastAsia" w:hAnsi="Arial" w:cs="Arial"/>
          <w:b/>
          <w:bCs/>
          <w:color w:val="000000" w:themeColor="text1"/>
          <w:kern w:val="24"/>
          <w:lang w:eastAsia="en-GB"/>
          <w14:ligatures w14:val="none"/>
        </w:rPr>
        <w:t xml:space="preserve"> beyond half and quarter</w:t>
      </w:r>
    </w:p>
    <w:p w14:paraId="4213EB9A" w14:textId="60B0003D" w:rsidR="001A45A5" w:rsidRPr="001A45A5" w:rsidRDefault="00005B03" w:rsidP="00005B03">
      <w:pPr>
        <w:kinsoku w:val="0"/>
        <w:overflowPunct w:val="0"/>
        <w:spacing w:before="120" w:after="0" w:line="240" w:lineRule="auto"/>
        <w:textAlignment w:val="baseline"/>
        <w:rPr>
          <w:rFonts w:ascii="Arial" w:eastAsia="Times New Roman" w:hAnsi="Arial" w:cs="Arial"/>
          <w:kern w:val="0"/>
          <w:lang w:eastAsia="en-GB"/>
          <w14:ligatures w14:val="none"/>
        </w:rPr>
      </w:pPr>
      <w:r w:rsidRPr="00005B03">
        <w:rPr>
          <w:rFonts w:ascii="Arial" w:eastAsiaTheme="minorEastAsia" w:hAnsi="Arial" w:cs="Arial"/>
          <w:color w:val="000000" w:themeColor="text1"/>
          <w:kern w:val="24"/>
          <w:lang w:eastAsia="en-GB"/>
          <w14:ligatures w14:val="none"/>
        </w:rPr>
        <w:t>Writin</w:t>
      </w:r>
      <w:r>
        <w:rPr>
          <w:rFonts w:ascii="Arial" w:eastAsiaTheme="minorEastAsia" w:hAnsi="Arial" w:cs="Arial"/>
          <w:color w:val="000000" w:themeColor="text1"/>
          <w:kern w:val="24"/>
          <w:lang w:eastAsia="en-GB"/>
          <w14:ligatures w14:val="none"/>
        </w:rPr>
        <w:t>g</w:t>
      </w:r>
      <w:r w:rsidRPr="00005B03">
        <w:rPr>
          <w:rFonts w:ascii="Arial" w:eastAsiaTheme="minorEastAsia" w:hAnsi="Arial" w:cs="Arial"/>
          <w:color w:val="000000" w:themeColor="text1"/>
          <w:kern w:val="24"/>
          <w:lang w:eastAsia="en-GB"/>
          <w14:ligatures w14:val="none"/>
        </w:rPr>
        <w:t xml:space="preserve"> Fractions will </w:t>
      </w:r>
      <w:r w:rsidR="001A45A5" w:rsidRPr="001A45A5">
        <w:rPr>
          <w:rFonts w:ascii="Arial" w:eastAsiaTheme="minorEastAsia" w:hAnsi="Arial" w:cs="Arial"/>
          <w:color w:val="000000" w:themeColor="text1"/>
          <w:kern w:val="24"/>
          <w:lang w:eastAsia="en-GB"/>
          <w14:ligatures w14:val="none"/>
        </w:rPr>
        <w:t>help the children think of fractions as one quantity divided by another</w:t>
      </w:r>
    </w:p>
    <w:p w14:paraId="11423F13" w14:textId="7DC24A55" w:rsidR="001A45A5" w:rsidRPr="00005B03" w:rsidRDefault="001A45A5" w:rsidP="00005B03">
      <w:pPr>
        <w:pStyle w:val="ListParagraph"/>
        <w:numPr>
          <w:ilvl w:val="0"/>
          <w:numId w:val="8"/>
        </w:numPr>
        <w:spacing w:before="72" w:after="0" w:line="240" w:lineRule="auto"/>
        <w:textAlignment w:val="baseline"/>
        <w:rPr>
          <w:rFonts w:ascii="Arial" w:eastAsia="Times New Roman" w:hAnsi="Arial" w:cs="Arial"/>
          <w:b/>
          <w:bCs/>
          <w:kern w:val="0"/>
          <w:lang w:eastAsia="en-GB"/>
          <w14:ligatures w14:val="none"/>
        </w:rPr>
      </w:pPr>
      <w:r w:rsidRPr="00005B03">
        <w:rPr>
          <w:rFonts w:ascii="Arial" w:eastAsiaTheme="minorEastAsia" w:hAnsi="Arial" w:cs="Arial"/>
          <w:b/>
          <w:bCs/>
          <w:color w:val="000000" w:themeColor="text1"/>
          <w:kern w:val="24"/>
          <w:lang w:eastAsia="en-GB"/>
          <w14:ligatures w14:val="none"/>
        </w:rPr>
        <w:t>Ask the children how they write a half and a quarter. Have a child show the answer.</w:t>
      </w:r>
    </w:p>
    <w:p w14:paraId="41B55704" w14:textId="77777777" w:rsidR="00691BF0" w:rsidRDefault="00691BF0" w:rsidP="001A45A5">
      <w:pPr>
        <w:spacing w:before="72" w:after="0" w:line="240" w:lineRule="auto"/>
        <w:textAlignment w:val="baseline"/>
        <w:rPr>
          <w:rFonts w:ascii="Arial" w:eastAsiaTheme="minorEastAsia" w:hAnsi="Arial" w:cs="Arial"/>
          <w:color w:val="000000" w:themeColor="text1"/>
          <w:kern w:val="24"/>
          <w:lang w:eastAsia="en-GB"/>
          <w14:ligatures w14:val="none"/>
        </w:rPr>
      </w:pPr>
    </w:p>
    <w:p w14:paraId="357A845C" w14:textId="6CC7A296" w:rsidR="001A45A5" w:rsidRPr="001A45A5" w:rsidRDefault="001A45A5" w:rsidP="001A45A5">
      <w:pPr>
        <w:spacing w:before="72" w:after="0" w:line="240" w:lineRule="auto"/>
        <w:textAlignment w:val="baseline"/>
        <w:rPr>
          <w:rFonts w:ascii="Arial" w:eastAsia="Times New Roman" w:hAnsi="Arial" w:cs="Arial"/>
          <w:kern w:val="0"/>
          <w:lang w:eastAsia="en-GB"/>
          <w14:ligatures w14:val="none"/>
        </w:rPr>
      </w:pPr>
      <w:r w:rsidRPr="001A45A5">
        <w:rPr>
          <w:rFonts w:ascii="Arial" w:eastAsiaTheme="minorEastAsia" w:hAnsi="Arial" w:cs="Arial"/>
          <w:color w:val="000000" w:themeColor="text1"/>
          <w:kern w:val="24"/>
          <w:lang w:eastAsia="en-GB"/>
          <w14:ligatures w14:val="none"/>
        </w:rPr>
        <w:t xml:space="preserve">Then ask: </w:t>
      </w:r>
    </w:p>
    <w:p w14:paraId="1E9B259E" w14:textId="77777777" w:rsidR="007036AC" w:rsidRDefault="001A45A5" w:rsidP="001A45A5">
      <w:pPr>
        <w:spacing w:before="72" w:after="0" w:line="240" w:lineRule="auto"/>
        <w:textAlignment w:val="baseline"/>
        <w:rPr>
          <w:rFonts w:ascii="Arial" w:eastAsia="Times New Roman" w:hAnsi="Arial" w:cs="Arial"/>
          <w:b/>
          <w:bCs/>
          <w:kern w:val="0"/>
          <w:lang w:eastAsia="en-GB"/>
          <w14:ligatures w14:val="none"/>
        </w:rPr>
      </w:pPr>
      <w:r w:rsidRPr="001A45A5">
        <w:rPr>
          <w:rFonts w:ascii="Arial" w:eastAsiaTheme="minorEastAsia" w:hAnsi="Arial" w:cs="Arial"/>
          <w:b/>
          <w:bCs/>
          <w:color w:val="000000" w:themeColor="text1"/>
          <w:kern w:val="24"/>
          <w:lang w:eastAsia="en-GB"/>
          <w14:ligatures w14:val="none"/>
        </w:rPr>
        <w:t>How does this number (</w:t>
      </w:r>
      <w:r w:rsidR="00974750">
        <w:rPr>
          <w:rFonts w:ascii="Arial" w:eastAsiaTheme="minorEastAsia" w:hAnsi="Arial" w:cs="Arial"/>
          <w:b/>
          <w:bCs/>
          <w:color w:val="000000" w:themeColor="text1"/>
          <w:kern w:val="24"/>
          <w:lang w:eastAsia="en-GB"/>
          <w14:ligatures w14:val="none"/>
        </w:rPr>
        <w:t xml:space="preserve">the number 1 in the fraction </w:t>
      </w:r>
      <w:r w:rsidR="00005B03" w:rsidRPr="001A45A5">
        <w:rPr>
          <w:rFonts w:ascii="Arial" w:eastAsiaTheme="minorEastAsia" w:hAnsi="Arial" w:cs="Arial"/>
          <w:b/>
          <w:bCs/>
          <w:color w:val="000000" w:themeColor="text1"/>
          <w:kern w:val="24"/>
          <w:lang w:eastAsia="en-GB"/>
          <w14:ligatures w14:val="none"/>
        </w:rPr>
        <w:t>½</w:t>
      </w:r>
      <w:r w:rsidRPr="001A45A5">
        <w:rPr>
          <w:rFonts w:ascii="Arial" w:eastAsiaTheme="minorEastAsia" w:hAnsi="Arial" w:cs="Arial"/>
          <w:b/>
          <w:bCs/>
          <w:color w:val="000000" w:themeColor="text1"/>
          <w:kern w:val="24"/>
          <w:lang w:eastAsia="en-GB"/>
          <w14:ligatures w14:val="none"/>
        </w:rPr>
        <w:t xml:space="preserve">) show the </w:t>
      </w:r>
      <w:r w:rsidR="00005B03" w:rsidRPr="00961B97">
        <w:rPr>
          <w:rFonts w:ascii="Arial" w:eastAsiaTheme="minorEastAsia" w:hAnsi="Arial" w:cs="Arial"/>
          <w:b/>
          <w:bCs/>
          <w:color w:val="000000" w:themeColor="text1"/>
          <w:kern w:val="24"/>
          <w:lang w:eastAsia="en-GB"/>
          <w14:ligatures w14:val="none"/>
        </w:rPr>
        <w:t>amount of chocolate</w:t>
      </w:r>
      <w:r w:rsidRPr="001A45A5">
        <w:rPr>
          <w:rFonts w:ascii="Arial" w:eastAsiaTheme="minorEastAsia" w:hAnsi="Arial" w:cs="Arial"/>
          <w:b/>
          <w:bCs/>
          <w:color w:val="000000" w:themeColor="text1"/>
          <w:kern w:val="24"/>
          <w:lang w:eastAsia="en-GB"/>
          <w14:ligatures w14:val="none"/>
        </w:rPr>
        <w:t xml:space="preserve">? How </w:t>
      </w:r>
      <w:r w:rsidR="007036AC">
        <w:rPr>
          <w:rFonts w:ascii="Arial" w:eastAsiaTheme="minorEastAsia" w:hAnsi="Arial" w:cs="Arial"/>
          <w:b/>
          <w:bCs/>
          <w:color w:val="000000" w:themeColor="text1"/>
          <w:kern w:val="24"/>
          <w:lang w:eastAsia="en-GB"/>
          <w14:ligatures w14:val="none"/>
        </w:rPr>
        <w:t xml:space="preserve">does his number show how </w:t>
      </w:r>
      <w:r w:rsidRPr="001A45A5">
        <w:rPr>
          <w:rFonts w:ascii="Arial" w:eastAsiaTheme="minorEastAsia" w:hAnsi="Arial" w:cs="Arial"/>
          <w:b/>
          <w:bCs/>
          <w:color w:val="000000" w:themeColor="text1"/>
          <w:kern w:val="24"/>
          <w:lang w:eastAsia="en-GB"/>
          <w14:ligatures w14:val="none"/>
        </w:rPr>
        <w:t>many people were sharing the chocolate? What does this slash / mean? How much chocolate does each one have?</w:t>
      </w:r>
      <w:r w:rsidR="006542C2">
        <w:rPr>
          <w:rFonts w:ascii="Arial" w:eastAsia="Times New Roman" w:hAnsi="Arial" w:cs="Arial"/>
          <w:b/>
          <w:bCs/>
          <w:kern w:val="0"/>
          <w:lang w:eastAsia="en-GB"/>
          <w14:ligatures w14:val="none"/>
        </w:rPr>
        <w:t xml:space="preserve"> </w:t>
      </w:r>
    </w:p>
    <w:p w14:paraId="463CA14D" w14:textId="2CB10860" w:rsidR="001008F3" w:rsidRDefault="001A45A5" w:rsidP="001A45A5">
      <w:pPr>
        <w:spacing w:before="72" w:after="0" w:line="240" w:lineRule="auto"/>
        <w:textAlignment w:val="baseline"/>
        <w:rPr>
          <w:rFonts w:ascii="Arial" w:eastAsiaTheme="minorEastAsia" w:hAnsi="Arial" w:cs="Arial"/>
          <w:b/>
          <w:bCs/>
          <w:color w:val="000000" w:themeColor="text1"/>
          <w:kern w:val="24"/>
          <w:lang w:eastAsia="en-GB"/>
          <w14:ligatures w14:val="none"/>
        </w:rPr>
      </w:pPr>
      <w:r w:rsidRPr="001A45A5">
        <w:rPr>
          <w:rFonts w:ascii="Arial" w:eastAsiaTheme="minorEastAsia" w:hAnsi="Arial" w:cs="Arial"/>
          <w:b/>
          <w:bCs/>
          <w:color w:val="000000" w:themeColor="text1"/>
          <w:kern w:val="24"/>
          <w:lang w:eastAsia="en-GB"/>
          <w14:ligatures w14:val="none"/>
        </w:rPr>
        <w:t xml:space="preserve">Ask the same questions about ¼. </w:t>
      </w:r>
    </w:p>
    <w:p w14:paraId="373FCB3C" w14:textId="77777777" w:rsidR="001008F3" w:rsidRPr="001008F3" w:rsidRDefault="001008F3" w:rsidP="001A45A5">
      <w:pPr>
        <w:spacing w:before="72" w:after="0" w:line="240" w:lineRule="auto"/>
        <w:textAlignment w:val="baseline"/>
        <w:rPr>
          <w:rFonts w:ascii="Arial" w:eastAsiaTheme="minorEastAsia" w:hAnsi="Arial" w:cs="Arial"/>
          <w:b/>
          <w:bCs/>
          <w:color w:val="000000" w:themeColor="text1"/>
          <w:kern w:val="24"/>
          <w:lang w:eastAsia="en-GB"/>
          <w14:ligatures w14:val="none"/>
        </w:rPr>
      </w:pPr>
    </w:p>
    <w:p w14:paraId="7CFFE944" w14:textId="60ED08C6" w:rsidR="001A45A5" w:rsidRPr="00961B97" w:rsidRDefault="00961B97" w:rsidP="00961B97">
      <w:pPr>
        <w:pStyle w:val="ListParagraph"/>
        <w:numPr>
          <w:ilvl w:val="0"/>
          <w:numId w:val="8"/>
        </w:numPr>
        <w:spacing w:before="72" w:after="0" w:line="240" w:lineRule="auto"/>
        <w:textAlignment w:val="baseline"/>
        <w:rPr>
          <w:rFonts w:ascii="Arial" w:eastAsia="Times New Roman" w:hAnsi="Arial" w:cs="Arial"/>
          <w:kern w:val="0"/>
          <w:lang w:eastAsia="en-GB"/>
          <w14:ligatures w14:val="none"/>
        </w:rPr>
      </w:pPr>
      <w:r w:rsidRPr="00961B97">
        <w:rPr>
          <w:rFonts w:ascii="Arial" w:eastAsiaTheme="minorEastAsia" w:hAnsi="Arial" w:cs="Arial"/>
          <w:b/>
          <w:bCs/>
          <w:color w:val="000000" w:themeColor="text1"/>
          <w:kern w:val="24"/>
          <w:lang w:eastAsia="en-GB"/>
          <w14:ligatures w14:val="none"/>
        </w:rPr>
        <w:t>Say to the children</w:t>
      </w:r>
      <w:r w:rsidR="007036AC">
        <w:rPr>
          <w:rFonts w:ascii="Arial" w:eastAsiaTheme="minorEastAsia" w:hAnsi="Arial" w:cs="Arial"/>
          <w:b/>
          <w:bCs/>
          <w:color w:val="000000" w:themeColor="text1"/>
          <w:kern w:val="24"/>
          <w:lang w:eastAsia="en-GB"/>
          <w14:ligatures w14:val="none"/>
        </w:rPr>
        <w:t>:</w:t>
      </w:r>
      <w:r w:rsidRPr="00961B97">
        <w:rPr>
          <w:rFonts w:ascii="Arial" w:eastAsiaTheme="minorEastAsia" w:hAnsi="Arial" w:cs="Arial"/>
          <w:b/>
          <w:bCs/>
          <w:color w:val="000000" w:themeColor="text1"/>
          <w:kern w:val="24"/>
          <w:lang w:eastAsia="en-GB"/>
          <w14:ligatures w14:val="none"/>
        </w:rPr>
        <w:t xml:space="preserve"> </w:t>
      </w:r>
      <w:r w:rsidR="007036AC">
        <w:rPr>
          <w:rFonts w:ascii="Arial" w:eastAsiaTheme="minorEastAsia" w:hAnsi="Arial" w:cs="Arial"/>
          <w:b/>
          <w:bCs/>
          <w:color w:val="000000" w:themeColor="text1"/>
          <w:kern w:val="24"/>
          <w:lang w:eastAsia="en-GB"/>
          <w14:ligatures w14:val="none"/>
        </w:rPr>
        <w:t>N</w:t>
      </w:r>
      <w:r w:rsidR="007036AC" w:rsidRPr="00961B97">
        <w:rPr>
          <w:rFonts w:ascii="Arial" w:eastAsiaTheme="minorEastAsia" w:hAnsi="Arial" w:cs="Arial"/>
          <w:b/>
          <w:bCs/>
          <w:color w:val="000000" w:themeColor="text1"/>
          <w:kern w:val="24"/>
          <w:lang w:eastAsia="en-GB"/>
          <w14:ligatures w14:val="none"/>
        </w:rPr>
        <w:t xml:space="preserve">ow </w:t>
      </w:r>
      <w:r w:rsidR="001A45A5" w:rsidRPr="00961B97">
        <w:rPr>
          <w:rFonts w:ascii="Arial" w:eastAsiaTheme="minorEastAsia" w:hAnsi="Arial" w:cs="Arial"/>
          <w:b/>
          <w:bCs/>
          <w:color w:val="000000" w:themeColor="text1"/>
          <w:kern w:val="24"/>
          <w:lang w:eastAsia="en-GB"/>
          <w14:ligatures w14:val="none"/>
        </w:rPr>
        <w:t xml:space="preserve">we have 3 chocolates shared by 4 people. What number will we use to write this division? </w:t>
      </w:r>
      <w:r w:rsidR="001A45A5" w:rsidRPr="00961B97">
        <w:rPr>
          <w:rFonts w:ascii="Arial" w:eastAsiaTheme="minorEastAsia" w:hAnsi="Arial" w:cs="Arial"/>
          <w:i/>
          <w:iCs/>
          <w:color w:val="000000" w:themeColor="text1"/>
          <w:kern w:val="24"/>
          <w:lang w:eastAsia="en-GB"/>
          <w14:ligatures w14:val="none"/>
        </w:rPr>
        <w:t>3 divided by 4</w:t>
      </w:r>
      <w:r w:rsidR="001A45A5" w:rsidRPr="00961B97">
        <w:rPr>
          <w:rFonts w:ascii="Arial" w:eastAsiaTheme="minorEastAsia" w:hAnsi="Arial" w:cs="Arial"/>
          <w:color w:val="000000" w:themeColor="text1"/>
          <w:kern w:val="24"/>
          <w:lang w:eastAsia="en-GB"/>
          <w14:ligatures w14:val="none"/>
        </w:rPr>
        <w:t xml:space="preserve">. </w:t>
      </w:r>
      <w:r w:rsidR="001A45A5" w:rsidRPr="00961B97">
        <w:rPr>
          <w:rFonts w:ascii="Arial" w:eastAsiaTheme="minorEastAsia" w:hAnsi="Arial" w:cs="Arial"/>
          <w:b/>
          <w:bCs/>
          <w:color w:val="000000" w:themeColor="text1"/>
          <w:kern w:val="24"/>
          <w:lang w:eastAsia="en-GB"/>
          <w14:ligatures w14:val="none"/>
        </w:rPr>
        <w:t>How much does each one get?</w:t>
      </w:r>
      <w:r w:rsidR="001A45A5" w:rsidRPr="00961B97">
        <w:rPr>
          <w:rFonts w:ascii="Arial" w:eastAsiaTheme="minorEastAsia" w:hAnsi="Arial" w:cs="Arial"/>
          <w:color w:val="000000" w:themeColor="text1"/>
          <w:kern w:val="24"/>
          <w:lang w:eastAsia="en-GB"/>
          <w14:ligatures w14:val="none"/>
        </w:rPr>
        <w:t xml:space="preserve"> </w:t>
      </w:r>
      <w:r w:rsidR="001A45A5" w:rsidRPr="00961B97">
        <w:rPr>
          <w:rFonts w:ascii="Arial" w:eastAsiaTheme="minorEastAsia" w:hAnsi="Arial" w:cs="Arial"/>
          <w:i/>
          <w:iCs/>
          <w:color w:val="000000" w:themeColor="text1"/>
          <w:kern w:val="24"/>
          <w:lang w:eastAsia="en-GB"/>
          <w14:ligatures w14:val="none"/>
        </w:rPr>
        <w:t>Three quarters.</w:t>
      </w:r>
    </w:p>
    <w:p w14:paraId="0D187CFC" w14:textId="77777777" w:rsidR="00961B97" w:rsidRPr="00961B97" w:rsidRDefault="00961B97" w:rsidP="00961B97">
      <w:pPr>
        <w:pStyle w:val="ListParagraph"/>
        <w:spacing w:before="72" w:after="0" w:line="240" w:lineRule="auto"/>
        <w:ind w:left="360"/>
        <w:textAlignment w:val="baseline"/>
        <w:rPr>
          <w:rFonts w:ascii="Arial" w:eastAsia="Times New Roman" w:hAnsi="Arial" w:cs="Arial"/>
          <w:kern w:val="0"/>
          <w:lang w:eastAsia="en-GB"/>
          <w14:ligatures w14:val="none"/>
        </w:rPr>
      </w:pPr>
    </w:p>
    <w:p w14:paraId="7B11D7C6" w14:textId="75BDE6A9" w:rsidR="00961B97" w:rsidRPr="00961B97" w:rsidRDefault="001A45A5" w:rsidP="00961B97">
      <w:pPr>
        <w:pStyle w:val="ListParagraph"/>
        <w:numPr>
          <w:ilvl w:val="0"/>
          <w:numId w:val="8"/>
        </w:numPr>
        <w:spacing w:after="0" w:line="240" w:lineRule="auto"/>
        <w:textAlignment w:val="baseline"/>
        <w:rPr>
          <w:rFonts w:ascii="Arial" w:eastAsia="Times New Roman" w:hAnsi="Arial" w:cs="Arial"/>
          <w:b/>
          <w:bCs/>
          <w:kern w:val="0"/>
          <w:lang w:eastAsia="en-GB"/>
          <w14:ligatures w14:val="none"/>
        </w:rPr>
      </w:pPr>
      <w:r w:rsidRPr="00961B97">
        <w:rPr>
          <w:rFonts w:ascii="Arial" w:eastAsiaTheme="minorEastAsia" w:hAnsi="Arial" w:cs="Arial"/>
          <w:b/>
          <w:bCs/>
          <w:color w:val="000000" w:themeColor="text1"/>
          <w:kern w:val="24"/>
          <w:lang w:eastAsia="en-GB"/>
          <w14:ligatures w14:val="none"/>
        </w:rPr>
        <w:t xml:space="preserve">Then ask them to imagine you had </w:t>
      </w:r>
      <w:r w:rsidR="00961B97">
        <w:rPr>
          <w:rFonts w:ascii="Arial" w:eastAsiaTheme="minorEastAsia" w:hAnsi="Arial" w:cs="Arial"/>
          <w:b/>
          <w:bCs/>
          <w:color w:val="000000" w:themeColor="text1"/>
          <w:kern w:val="24"/>
          <w:lang w:eastAsia="en-GB"/>
          <w14:ligatures w14:val="none"/>
        </w:rPr>
        <w:t>one</w:t>
      </w:r>
      <w:r w:rsidRPr="00961B97">
        <w:rPr>
          <w:rFonts w:ascii="Arial" w:eastAsiaTheme="minorEastAsia" w:hAnsi="Arial" w:cs="Arial"/>
          <w:b/>
          <w:bCs/>
          <w:color w:val="000000" w:themeColor="text1"/>
          <w:kern w:val="24"/>
          <w:lang w:eastAsia="en-GB"/>
          <w14:ligatures w14:val="none"/>
        </w:rPr>
        <w:t xml:space="preserve"> </w:t>
      </w:r>
      <w:r w:rsidR="00961B97">
        <w:rPr>
          <w:rFonts w:ascii="Arial" w:eastAsiaTheme="minorEastAsia" w:hAnsi="Arial" w:cs="Arial"/>
          <w:b/>
          <w:bCs/>
          <w:color w:val="000000" w:themeColor="text1"/>
          <w:kern w:val="24"/>
          <w:lang w:eastAsia="en-GB"/>
          <w14:ligatures w14:val="none"/>
        </w:rPr>
        <w:t xml:space="preserve">bar of </w:t>
      </w:r>
      <w:r w:rsidRPr="00961B97">
        <w:rPr>
          <w:rFonts w:ascii="Arial" w:eastAsiaTheme="minorEastAsia" w:hAnsi="Arial" w:cs="Arial"/>
          <w:b/>
          <w:bCs/>
          <w:color w:val="000000" w:themeColor="text1"/>
          <w:kern w:val="24"/>
          <w:lang w:eastAsia="en-GB"/>
          <w14:ligatures w14:val="none"/>
        </w:rPr>
        <w:t xml:space="preserve">chocolate </w:t>
      </w:r>
      <w:r w:rsidR="00961B97">
        <w:rPr>
          <w:rFonts w:ascii="Arial" w:eastAsiaTheme="minorEastAsia" w:hAnsi="Arial" w:cs="Arial"/>
          <w:b/>
          <w:bCs/>
          <w:color w:val="000000" w:themeColor="text1"/>
          <w:kern w:val="24"/>
          <w:lang w:eastAsia="en-GB"/>
          <w14:ligatures w14:val="none"/>
        </w:rPr>
        <w:t xml:space="preserve">to </w:t>
      </w:r>
      <w:r w:rsidRPr="00961B97">
        <w:rPr>
          <w:rFonts w:ascii="Arial" w:eastAsiaTheme="minorEastAsia" w:hAnsi="Arial" w:cs="Arial"/>
          <w:b/>
          <w:bCs/>
          <w:color w:val="000000" w:themeColor="text1"/>
          <w:kern w:val="24"/>
          <w:lang w:eastAsia="en-GB"/>
          <w14:ligatures w14:val="none"/>
        </w:rPr>
        <w:t>share between three children. What fraction of the chocolate would they receive each? Ask them to write the answer</w:t>
      </w:r>
      <w:r w:rsidR="00961B97">
        <w:rPr>
          <w:rFonts w:ascii="Arial" w:eastAsiaTheme="minorEastAsia" w:hAnsi="Arial" w:cs="Arial"/>
          <w:b/>
          <w:bCs/>
          <w:color w:val="000000" w:themeColor="text1"/>
          <w:kern w:val="24"/>
          <w:lang w:eastAsia="en-GB"/>
          <w14:ligatures w14:val="none"/>
        </w:rPr>
        <w:t xml:space="preserve"> and discuss </w:t>
      </w:r>
      <w:r w:rsidRPr="00961B97">
        <w:rPr>
          <w:rFonts w:ascii="Arial" w:eastAsiaTheme="minorEastAsia" w:hAnsi="Arial" w:cs="Arial"/>
          <w:b/>
          <w:bCs/>
          <w:color w:val="000000" w:themeColor="text1"/>
          <w:kern w:val="24"/>
          <w:lang w:eastAsia="en-GB"/>
          <w14:ligatures w14:val="none"/>
        </w:rPr>
        <w:t xml:space="preserve">why it is a </w:t>
      </w:r>
      <w:r w:rsidR="00974750">
        <w:rPr>
          <w:rFonts w:ascii="Arial" w:eastAsiaTheme="minorEastAsia" w:hAnsi="Arial" w:cs="Arial"/>
          <w:b/>
          <w:bCs/>
          <w:color w:val="000000" w:themeColor="text1"/>
          <w:kern w:val="24"/>
          <w:lang w:eastAsia="en-GB"/>
          <w14:ligatures w14:val="none"/>
        </w:rPr>
        <w:t xml:space="preserve">1 on top and a </w:t>
      </w:r>
      <w:r w:rsidRPr="00961B97">
        <w:rPr>
          <w:rFonts w:ascii="Arial" w:eastAsiaTheme="minorEastAsia" w:hAnsi="Arial" w:cs="Arial"/>
          <w:b/>
          <w:bCs/>
          <w:color w:val="000000" w:themeColor="text1"/>
          <w:kern w:val="24"/>
          <w:lang w:eastAsia="en-GB"/>
          <w14:ligatures w14:val="none"/>
        </w:rPr>
        <w:t>3 in the bottom</w:t>
      </w:r>
      <w:r w:rsidR="00961B97">
        <w:rPr>
          <w:rFonts w:ascii="Arial" w:eastAsiaTheme="minorEastAsia" w:hAnsi="Arial" w:cs="Arial"/>
          <w:b/>
          <w:bCs/>
          <w:color w:val="000000" w:themeColor="text1"/>
          <w:kern w:val="24"/>
          <w:lang w:eastAsia="en-GB"/>
          <w14:ligatures w14:val="none"/>
        </w:rPr>
        <w:t>.</w:t>
      </w:r>
      <w:r w:rsidR="00974750">
        <w:rPr>
          <w:rFonts w:ascii="Arial" w:eastAsiaTheme="minorEastAsia" w:hAnsi="Arial" w:cs="Arial"/>
          <w:b/>
          <w:bCs/>
          <w:color w:val="000000" w:themeColor="text1"/>
          <w:kern w:val="24"/>
          <w:lang w:eastAsia="en-GB"/>
          <w14:ligatures w14:val="none"/>
        </w:rPr>
        <w:t xml:space="preserve"> Ask them what does the slash mean. It is good to reinforce that it is not a slash, it is a sign for division. </w:t>
      </w:r>
    </w:p>
    <w:p w14:paraId="1ED6F5F4" w14:textId="77777777" w:rsidR="00961B97" w:rsidRPr="00961B97" w:rsidRDefault="00961B97" w:rsidP="00961B97">
      <w:pPr>
        <w:pStyle w:val="ListParagraph"/>
        <w:spacing w:after="0" w:line="240" w:lineRule="auto"/>
        <w:ind w:left="360"/>
        <w:textAlignment w:val="baseline"/>
        <w:rPr>
          <w:rFonts w:ascii="Arial" w:eastAsia="Times New Roman" w:hAnsi="Arial" w:cs="Arial"/>
          <w:b/>
          <w:bCs/>
          <w:kern w:val="0"/>
          <w:lang w:eastAsia="en-GB"/>
          <w14:ligatures w14:val="none"/>
        </w:rPr>
      </w:pPr>
    </w:p>
    <w:p w14:paraId="4E477BAF" w14:textId="444E96B1" w:rsidR="001A45A5" w:rsidRPr="00961B97" w:rsidRDefault="001A45A5" w:rsidP="00961B97">
      <w:pPr>
        <w:pStyle w:val="ListParagraph"/>
        <w:numPr>
          <w:ilvl w:val="0"/>
          <w:numId w:val="8"/>
        </w:numPr>
        <w:spacing w:after="0" w:line="240" w:lineRule="auto"/>
        <w:textAlignment w:val="baseline"/>
        <w:rPr>
          <w:rFonts w:ascii="Arial" w:eastAsia="Times New Roman" w:hAnsi="Arial" w:cs="Arial"/>
          <w:b/>
          <w:bCs/>
          <w:kern w:val="0"/>
          <w:lang w:eastAsia="en-GB"/>
          <w14:ligatures w14:val="none"/>
        </w:rPr>
      </w:pPr>
      <w:r w:rsidRPr="00961B97">
        <w:rPr>
          <w:rFonts w:ascii="Arial" w:eastAsiaTheme="minorEastAsia" w:hAnsi="Arial" w:cs="Arial"/>
          <w:b/>
          <w:bCs/>
          <w:color w:val="000000" w:themeColor="text1"/>
          <w:kern w:val="24"/>
          <w:lang w:eastAsia="en-GB"/>
          <w14:ligatures w14:val="none"/>
        </w:rPr>
        <w:t xml:space="preserve">Ask if you have one </w:t>
      </w:r>
      <w:r w:rsidR="00961B97" w:rsidRPr="00961B97">
        <w:rPr>
          <w:rFonts w:ascii="Arial" w:eastAsiaTheme="minorEastAsia" w:hAnsi="Arial" w:cs="Arial"/>
          <w:b/>
          <w:bCs/>
          <w:color w:val="000000" w:themeColor="text1"/>
          <w:kern w:val="24"/>
          <w:lang w:eastAsia="en-GB"/>
          <w14:ligatures w14:val="none"/>
        </w:rPr>
        <w:t xml:space="preserve">bar of </w:t>
      </w:r>
      <w:r w:rsidRPr="00961B97">
        <w:rPr>
          <w:rFonts w:ascii="Arial" w:eastAsiaTheme="minorEastAsia" w:hAnsi="Arial" w:cs="Arial"/>
          <w:b/>
          <w:bCs/>
          <w:color w:val="000000" w:themeColor="text1"/>
          <w:kern w:val="24"/>
          <w:lang w:eastAsia="en-GB"/>
          <w14:ligatures w14:val="none"/>
        </w:rPr>
        <w:t xml:space="preserve">chocolate </w:t>
      </w:r>
      <w:r w:rsidR="00961B97" w:rsidRPr="00961B97">
        <w:rPr>
          <w:rFonts w:ascii="Arial" w:eastAsiaTheme="minorEastAsia" w:hAnsi="Arial" w:cs="Arial"/>
          <w:b/>
          <w:bCs/>
          <w:color w:val="000000" w:themeColor="text1"/>
          <w:kern w:val="24"/>
          <w:lang w:eastAsia="en-GB"/>
          <w14:ligatures w14:val="none"/>
        </w:rPr>
        <w:t xml:space="preserve">to </w:t>
      </w:r>
      <w:r w:rsidRPr="00961B97">
        <w:rPr>
          <w:rFonts w:ascii="Arial" w:eastAsiaTheme="minorEastAsia" w:hAnsi="Arial" w:cs="Arial"/>
          <w:b/>
          <w:bCs/>
          <w:color w:val="000000" w:themeColor="text1"/>
          <w:kern w:val="24"/>
          <w:lang w:eastAsia="en-GB"/>
          <w14:ligatures w14:val="none"/>
        </w:rPr>
        <w:t xml:space="preserve">share among 5 children, what fraction would each one get? </w:t>
      </w:r>
      <w:r w:rsidR="00974750">
        <w:rPr>
          <w:rFonts w:ascii="Arial" w:eastAsiaTheme="minorEastAsia" w:hAnsi="Arial" w:cs="Arial"/>
          <w:b/>
          <w:bCs/>
          <w:color w:val="000000" w:themeColor="text1"/>
          <w:kern w:val="24"/>
          <w:lang w:eastAsia="en-GB"/>
          <w14:ligatures w14:val="none"/>
        </w:rPr>
        <w:t xml:space="preserve">Ask why you use a 1 above the slash. </w:t>
      </w:r>
      <w:r w:rsidRPr="00961B97">
        <w:rPr>
          <w:rFonts w:ascii="Arial" w:eastAsiaTheme="minorEastAsia" w:hAnsi="Arial" w:cs="Arial"/>
          <w:b/>
          <w:bCs/>
          <w:color w:val="000000" w:themeColor="text1"/>
          <w:kern w:val="24"/>
          <w:lang w:eastAsia="en-GB"/>
          <w14:ligatures w14:val="none"/>
        </w:rPr>
        <w:t xml:space="preserve">Ask why you use a five </w:t>
      </w:r>
      <w:r w:rsidRPr="00961B97">
        <w:rPr>
          <w:rFonts w:ascii="Arial" w:eastAsiaTheme="minorEastAsia" w:hAnsi="Arial" w:cs="Arial"/>
          <w:b/>
          <w:bCs/>
          <w:color w:val="000000" w:themeColor="text1"/>
          <w:kern w:val="24"/>
          <w:lang w:eastAsia="en-GB"/>
          <w14:ligatures w14:val="none"/>
        </w:rPr>
        <w:lastRenderedPageBreak/>
        <w:t>in the bottom of the fraction.</w:t>
      </w:r>
      <w:r w:rsidR="00974750">
        <w:rPr>
          <w:rFonts w:ascii="Arial" w:eastAsiaTheme="minorEastAsia" w:hAnsi="Arial" w:cs="Arial"/>
          <w:b/>
          <w:bCs/>
          <w:color w:val="000000" w:themeColor="text1"/>
          <w:kern w:val="24"/>
          <w:lang w:eastAsia="en-GB"/>
          <w14:ligatures w14:val="none"/>
        </w:rPr>
        <w:t xml:space="preserve"> Remind them: we can say one fifth or we can say one divided by five.</w:t>
      </w:r>
    </w:p>
    <w:p w14:paraId="771DA7A4" w14:textId="77777777" w:rsidR="00961B97" w:rsidRPr="00961B97" w:rsidRDefault="00961B97" w:rsidP="00961B97">
      <w:pPr>
        <w:pStyle w:val="ListParagraph"/>
        <w:spacing w:after="0" w:line="240" w:lineRule="auto"/>
        <w:ind w:left="360"/>
        <w:textAlignment w:val="baseline"/>
        <w:rPr>
          <w:rFonts w:ascii="Arial" w:eastAsia="Times New Roman" w:hAnsi="Arial" w:cs="Arial"/>
          <w:b/>
          <w:bCs/>
          <w:kern w:val="0"/>
          <w:lang w:eastAsia="en-GB"/>
          <w14:ligatures w14:val="none"/>
        </w:rPr>
      </w:pPr>
    </w:p>
    <w:p w14:paraId="2760C3D7" w14:textId="20AE05B0" w:rsidR="001A45A5" w:rsidRPr="00A05634" w:rsidRDefault="001A45A5" w:rsidP="00961B97">
      <w:pPr>
        <w:pStyle w:val="ListParagraph"/>
        <w:numPr>
          <w:ilvl w:val="0"/>
          <w:numId w:val="8"/>
        </w:numPr>
        <w:spacing w:after="0" w:line="240" w:lineRule="auto"/>
        <w:textAlignment w:val="baseline"/>
        <w:rPr>
          <w:rFonts w:ascii="Arial" w:eastAsia="Times New Roman" w:hAnsi="Arial" w:cs="Arial"/>
          <w:b/>
          <w:bCs/>
          <w:kern w:val="0"/>
          <w:lang w:eastAsia="en-GB"/>
          <w14:ligatures w14:val="none"/>
        </w:rPr>
      </w:pPr>
      <w:r w:rsidRPr="00961B97">
        <w:rPr>
          <w:rFonts w:ascii="Arial" w:eastAsiaTheme="minorEastAsia" w:hAnsi="Arial" w:cs="Arial"/>
          <w:b/>
          <w:bCs/>
          <w:color w:val="000000" w:themeColor="text1"/>
          <w:kern w:val="24"/>
          <w:lang w:eastAsia="en-GB"/>
          <w14:ligatures w14:val="none"/>
        </w:rPr>
        <w:t>What about 2 chocolates shared among 5 children?</w:t>
      </w:r>
      <w:r w:rsidR="00A05634">
        <w:rPr>
          <w:rFonts w:ascii="Arial" w:eastAsiaTheme="minorEastAsia" w:hAnsi="Arial" w:cs="Arial"/>
          <w:b/>
          <w:bCs/>
          <w:color w:val="000000" w:themeColor="text1"/>
          <w:kern w:val="24"/>
          <w:lang w:eastAsia="en-GB"/>
          <w14:ligatures w14:val="none"/>
        </w:rPr>
        <w:t xml:space="preserve"> It may seem like repetition but asking the questions about what each number shows gives you the opportunity to call on different children. It also gives the children the opportunity to generalise the rule: the number of things being shared goes on top, the number of things being shared goes under the slash that means division.</w:t>
      </w:r>
    </w:p>
    <w:p w14:paraId="25816501" w14:textId="77777777" w:rsidR="00A05634" w:rsidRPr="00A05634" w:rsidRDefault="00A05634" w:rsidP="00A05634">
      <w:pPr>
        <w:pStyle w:val="ListParagraph"/>
        <w:rPr>
          <w:rFonts w:ascii="Arial" w:eastAsia="Times New Roman" w:hAnsi="Arial" w:cs="Arial"/>
          <w:b/>
          <w:bCs/>
          <w:kern w:val="0"/>
          <w:lang w:eastAsia="en-GB"/>
          <w14:ligatures w14:val="none"/>
        </w:rPr>
      </w:pPr>
    </w:p>
    <w:p w14:paraId="4F1CF8CB" w14:textId="678E48E5" w:rsidR="00A05634" w:rsidRPr="00961B97" w:rsidRDefault="00A05634" w:rsidP="00961B97">
      <w:pPr>
        <w:pStyle w:val="ListParagraph"/>
        <w:numPr>
          <w:ilvl w:val="0"/>
          <w:numId w:val="8"/>
        </w:num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What about 5 chocolates shared among 5 children? How do you write this? What does this number mean? </w:t>
      </w:r>
      <w:r w:rsidRPr="001E6335">
        <w:rPr>
          <w:rFonts w:ascii="Arial" w:eastAsia="Times New Roman" w:hAnsi="Arial" w:cs="Arial"/>
          <w:bCs/>
          <w:i/>
          <w:kern w:val="0"/>
          <w:lang w:eastAsia="en-GB"/>
          <w14:ligatures w14:val="none"/>
        </w:rPr>
        <w:t>Prompt: 5 divided by 5 means that each child gets what?</w:t>
      </w:r>
      <w:r>
        <w:rPr>
          <w:rFonts w:ascii="Arial" w:eastAsia="Times New Roman" w:hAnsi="Arial" w:cs="Arial"/>
          <w:bCs/>
          <w:kern w:val="0"/>
          <w:lang w:eastAsia="en-GB"/>
          <w14:ligatures w14:val="none"/>
        </w:rPr>
        <w:t xml:space="preserve"> </w:t>
      </w:r>
    </w:p>
    <w:p w14:paraId="2DC79AAC" w14:textId="77777777" w:rsidR="00961B97" w:rsidRPr="00961B97" w:rsidRDefault="00961B97" w:rsidP="00961B97">
      <w:pPr>
        <w:pStyle w:val="ListParagraph"/>
        <w:spacing w:after="0"/>
        <w:rPr>
          <w:rFonts w:ascii="Arial" w:eastAsia="Times New Roman" w:hAnsi="Arial" w:cs="Arial"/>
          <w:b/>
          <w:bCs/>
          <w:kern w:val="0"/>
          <w:lang w:eastAsia="en-GB"/>
          <w14:ligatures w14:val="none"/>
        </w:rPr>
      </w:pPr>
    </w:p>
    <w:p w14:paraId="0F22313D" w14:textId="77777777" w:rsidR="00961B97" w:rsidRPr="00961B97" w:rsidRDefault="00961B97" w:rsidP="00961B97">
      <w:pPr>
        <w:pStyle w:val="ListParagraph"/>
        <w:spacing w:after="0" w:line="240" w:lineRule="auto"/>
        <w:ind w:left="360"/>
        <w:textAlignment w:val="baseline"/>
        <w:rPr>
          <w:rFonts w:ascii="Arial" w:eastAsia="Times New Roman" w:hAnsi="Arial" w:cs="Arial"/>
          <w:b/>
          <w:bCs/>
          <w:kern w:val="0"/>
          <w:lang w:eastAsia="en-GB"/>
          <w14:ligatures w14:val="none"/>
        </w:rPr>
      </w:pPr>
    </w:p>
    <w:p w14:paraId="408598E0" w14:textId="70F33CE5" w:rsidR="007036AC" w:rsidRPr="001E194A" w:rsidRDefault="007036AC" w:rsidP="001E194A">
      <w:pPr>
        <w:spacing w:after="0" w:line="240" w:lineRule="auto"/>
        <w:textAlignment w:val="baseline"/>
        <w:rPr>
          <w:rFonts w:ascii="Arial" w:eastAsiaTheme="minorEastAsia" w:hAnsi="Arial" w:cs="Arial"/>
          <w:b/>
          <w:bCs/>
          <w:color w:val="000000" w:themeColor="text1"/>
          <w:kern w:val="24"/>
          <w:lang w:eastAsia="en-GB"/>
          <w14:ligatures w14:val="none"/>
        </w:rPr>
      </w:pPr>
    </w:p>
    <w:p w14:paraId="0F32BAB3" w14:textId="77777777" w:rsidR="007036AC" w:rsidRPr="001E6335" w:rsidRDefault="007036AC" w:rsidP="00B3736D">
      <w:pPr>
        <w:pStyle w:val="ListParagraph"/>
        <w:spacing w:after="0" w:line="240" w:lineRule="auto"/>
        <w:ind w:left="360"/>
        <w:textAlignment w:val="baseline"/>
        <w:rPr>
          <w:rFonts w:ascii="Arial" w:eastAsia="Times New Roman" w:hAnsi="Arial" w:cs="Arial"/>
          <w:b/>
          <w:bCs/>
          <w:i/>
          <w:kern w:val="0"/>
          <w:lang w:eastAsia="en-GB"/>
          <w14:ligatures w14:val="none"/>
        </w:rPr>
      </w:pPr>
    </w:p>
    <w:p w14:paraId="176F6947" w14:textId="77777777" w:rsidR="001E194A" w:rsidRDefault="001E194A">
      <w:pPr>
        <w:rPr>
          <w:rFonts w:ascii="Arial" w:hAnsi="Arial" w:cs="Arial"/>
          <w:b/>
          <w:bCs/>
        </w:rPr>
      </w:pPr>
      <w:r>
        <w:rPr>
          <w:rFonts w:ascii="Arial" w:hAnsi="Arial" w:cs="Arial"/>
          <w:b/>
          <w:bCs/>
        </w:rPr>
        <w:br w:type="page"/>
      </w:r>
    </w:p>
    <w:p w14:paraId="7C3C8300" w14:textId="306B1773" w:rsidR="00961B97" w:rsidRDefault="001E194A" w:rsidP="00DF082D">
      <w:pPr>
        <w:rPr>
          <w:rFonts w:ascii="Arial" w:hAnsi="Arial" w:cs="Arial"/>
          <w:b/>
          <w:bCs/>
        </w:rPr>
      </w:pPr>
      <w:r>
        <w:rPr>
          <w:rFonts w:ascii="Arial" w:hAnsi="Arial" w:cs="Arial"/>
          <w:b/>
          <w:bCs/>
        </w:rPr>
        <w:lastRenderedPageBreak/>
        <w:t>A</w:t>
      </w:r>
      <w:r w:rsidR="00961B97" w:rsidRPr="00961B97">
        <w:rPr>
          <w:rFonts w:ascii="Arial" w:hAnsi="Arial" w:cs="Arial"/>
          <w:b/>
          <w:bCs/>
        </w:rPr>
        <w:t>ctivity 3</w:t>
      </w:r>
    </w:p>
    <w:tbl>
      <w:tblPr>
        <w:tblStyle w:val="TableGrid"/>
        <w:tblW w:w="0" w:type="auto"/>
        <w:tblLook w:val="04A0" w:firstRow="1" w:lastRow="0" w:firstColumn="1" w:lastColumn="0" w:noHBand="0" w:noVBand="1"/>
      </w:tblPr>
      <w:tblGrid>
        <w:gridCol w:w="3539"/>
        <w:gridCol w:w="5477"/>
      </w:tblGrid>
      <w:tr w:rsidR="006A0FCB" w14:paraId="2F441B68" w14:textId="77777777" w:rsidTr="006A0FCB">
        <w:tc>
          <w:tcPr>
            <w:tcW w:w="3539" w:type="dxa"/>
          </w:tcPr>
          <w:p w14:paraId="3D44D84E" w14:textId="23E2173C" w:rsidR="006A0FCB" w:rsidRDefault="006A0FCB" w:rsidP="006A0FCB">
            <w:pPr>
              <w:textAlignment w:val="baseline"/>
              <w:rPr>
                <w:rFonts w:ascii="Arial" w:eastAsiaTheme="minorEastAsia" w:hAnsi="Arial" w:cs="Arial"/>
                <w:b/>
                <w:bCs/>
                <w:color w:val="000000" w:themeColor="text1"/>
                <w:kern w:val="24"/>
                <w:lang w:eastAsia="en-GB"/>
                <w14:ligatures w14:val="none"/>
              </w:rPr>
            </w:pPr>
            <w:r w:rsidRPr="006A0FCB">
              <w:rPr>
                <w:rFonts w:ascii="Arial" w:eastAsiaTheme="minorEastAsia" w:hAnsi="Arial" w:cs="Arial"/>
                <w:b/>
                <w:bCs/>
                <w:color w:val="000000" w:themeColor="text1"/>
                <w:kern w:val="24"/>
                <w:lang w:eastAsia="en-GB"/>
                <w14:ligatures w14:val="none"/>
              </w:rPr>
              <w:drawing>
                <wp:inline distT="0" distB="0" distL="0" distR="0" wp14:anchorId="33A21A96" wp14:editId="6620C0A1">
                  <wp:extent cx="2038350" cy="1302141"/>
                  <wp:effectExtent l="0" t="0" r="0" b="0"/>
                  <wp:docPr id="1229221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21536" name=""/>
                          <pic:cNvPicPr/>
                        </pic:nvPicPr>
                        <pic:blipFill>
                          <a:blip r:embed="rId14"/>
                          <a:stretch>
                            <a:fillRect/>
                          </a:stretch>
                        </pic:blipFill>
                        <pic:spPr>
                          <a:xfrm>
                            <a:off x="0" y="0"/>
                            <a:ext cx="2045213" cy="1306525"/>
                          </a:xfrm>
                          <a:prstGeom prst="rect">
                            <a:avLst/>
                          </a:prstGeom>
                        </pic:spPr>
                      </pic:pic>
                    </a:graphicData>
                  </a:graphic>
                </wp:inline>
              </w:drawing>
            </w:r>
          </w:p>
        </w:tc>
        <w:tc>
          <w:tcPr>
            <w:tcW w:w="5477" w:type="dxa"/>
          </w:tcPr>
          <w:p w14:paraId="6EF36721" w14:textId="77777777" w:rsidR="006A0FCB" w:rsidRDefault="006A0FCB" w:rsidP="006A0FCB">
            <w:pPr>
              <w:textAlignment w:val="baseline"/>
              <w:rPr>
                <w:rFonts w:ascii="Arial" w:eastAsiaTheme="minorEastAsia" w:hAnsi="Arial" w:cs="Arial"/>
                <w:b/>
                <w:bCs/>
                <w:color w:val="000000" w:themeColor="text1"/>
                <w:kern w:val="24"/>
                <w:lang w:eastAsia="en-GB"/>
                <w14:ligatures w14:val="none"/>
              </w:rPr>
            </w:pPr>
            <w:r w:rsidRPr="006A0FCB">
              <w:rPr>
                <w:rFonts w:ascii="Arial" w:eastAsiaTheme="minorEastAsia" w:hAnsi="Arial" w:cs="Arial"/>
                <w:b/>
                <w:bCs/>
                <w:color w:val="000000" w:themeColor="text1"/>
                <w:kern w:val="24"/>
                <w:lang w:eastAsia="en-GB"/>
                <w14:ligatures w14:val="none"/>
              </w:rPr>
              <w:t xml:space="preserve">To link with activity 2, ask if you have one pizza shared among 6 children, what fraction would each one get? Ask why you use a one on top. Ask why you use a six in the bottom of the fraction. </w:t>
            </w:r>
          </w:p>
          <w:p w14:paraId="4407EE69" w14:textId="77777777" w:rsidR="006A0FCB" w:rsidRDefault="006A0FCB" w:rsidP="006A0FCB">
            <w:pPr>
              <w:textAlignment w:val="baseline"/>
              <w:rPr>
                <w:rFonts w:ascii="Arial" w:eastAsiaTheme="minorEastAsia" w:hAnsi="Arial" w:cs="Arial"/>
                <w:b/>
                <w:bCs/>
                <w:color w:val="000000" w:themeColor="text1"/>
                <w:kern w:val="24"/>
                <w:lang w:eastAsia="en-GB"/>
                <w14:ligatures w14:val="none"/>
              </w:rPr>
            </w:pPr>
          </w:p>
          <w:p w14:paraId="696F3BA3" w14:textId="0AC85F98" w:rsidR="006A0FCB" w:rsidRPr="006A0FCB" w:rsidRDefault="006A0FCB" w:rsidP="006A0FCB">
            <w:pPr>
              <w:textAlignment w:val="baseline"/>
              <w:rPr>
                <w:rFonts w:ascii="Arial" w:eastAsia="Times New Roman" w:hAnsi="Arial" w:cs="Arial"/>
                <w:b/>
                <w:bCs/>
                <w:i/>
                <w:kern w:val="0"/>
                <w:lang w:eastAsia="en-GB"/>
                <w14:ligatures w14:val="none"/>
              </w:rPr>
            </w:pPr>
            <w:r w:rsidRPr="006A0FCB">
              <w:rPr>
                <w:rFonts w:ascii="Arial" w:eastAsiaTheme="minorEastAsia" w:hAnsi="Arial" w:cs="Arial"/>
                <w:b/>
                <w:bCs/>
                <w:color w:val="000000" w:themeColor="text1"/>
                <w:kern w:val="24"/>
                <w:lang w:eastAsia="en-GB"/>
                <w14:ligatures w14:val="none"/>
              </w:rPr>
              <w:t xml:space="preserve">What are two different ways to say this number? </w:t>
            </w:r>
            <w:r w:rsidRPr="006A0FCB">
              <w:rPr>
                <w:rFonts w:ascii="Arial" w:eastAsiaTheme="minorEastAsia" w:hAnsi="Arial" w:cs="Arial"/>
                <w:bCs/>
                <w:i/>
                <w:color w:val="000000" w:themeColor="text1"/>
                <w:kern w:val="24"/>
                <w:lang w:eastAsia="en-GB"/>
                <w14:ligatures w14:val="none"/>
              </w:rPr>
              <w:t>Prompt: one sixth or one divided by six.</w:t>
            </w:r>
          </w:p>
          <w:p w14:paraId="152B0AA5" w14:textId="77777777" w:rsidR="006A0FCB" w:rsidRDefault="006A0FCB" w:rsidP="006A0FCB">
            <w:pPr>
              <w:textAlignment w:val="baseline"/>
              <w:rPr>
                <w:rFonts w:ascii="Arial" w:eastAsiaTheme="minorEastAsia" w:hAnsi="Arial" w:cs="Arial"/>
                <w:b/>
                <w:bCs/>
                <w:color w:val="000000" w:themeColor="text1"/>
                <w:kern w:val="24"/>
                <w:lang w:eastAsia="en-GB"/>
                <w14:ligatures w14:val="none"/>
              </w:rPr>
            </w:pPr>
          </w:p>
        </w:tc>
      </w:tr>
    </w:tbl>
    <w:p w14:paraId="1AE70B6F" w14:textId="77777777" w:rsidR="006A0FCB" w:rsidRDefault="006A0FCB" w:rsidP="006A0FCB">
      <w:pPr>
        <w:spacing w:after="0" w:line="240" w:lineRule="auto"/>
        <w:textAlignment w:val="baseline"/>
        <w:rPr>
          <w:rFonts w:ascii="Arial" w:eastAsiaTheme="minorEastAsia" w:hAnsi="Arial" w:cs="Arial"/>
          <w:b/>
          <w:bCs/>
          <w:color w:val="000000" w:themeColor="text1"/>
          <w:kern w:val="24"/>
          <w:lang w:eastAsia="en-GB"/>
          <w14:ligatures w14:val="none"/>
        </w:rPr>
      </w:pPr>
    </w:p>
    <w:p w14:paraId="31E65C82" w14:textId="66975877" w:rsidR="000A1964" w:rsidRPr="000A1964" w:rsidRDefault="006A0FCB" w:rsidP="000A1964">
      <w:pPr>
        <w:rPr>
          <w:rFonts w:ascii="Arial" w:hAnsi="Arial" w:cs="Arial"/>
        </w:rPr>
      </w:pPr>
      <w:r>
        <w:rPr>
          <w:rFonts w:ascii="Arial" w:hAnsi="Arial" w:cs="Arial"/>
        </w:rPr>
        <w:t>When they went to the pizzeria, the</w:t>
      </w:r>
      <w:r w:rsidR="000A1964" w:rsidRPr="000A1964">
        <w:rPr>
          <w:rFonts w:ascii="Arial" w:hAnsi="Arial" w:cs="Arial"/>
        </w:rPr>
        <w:t xml:space="preserve"> children </w:t>
      </w:r>
      <w:r>
        <w:rPr>
          <w:rFonts w:ascii="Arial" w:hAnsi="Arial" w:cs="Arial"/>
        </w:rPr>
        <w:t xml:space="preserve">ordered </w:t>
      </w:r>
      <w:r w:rsidR="00C667A0">
        <w:rPr>
          <w:rFonts w:ascii="Arial" w:hAnsi="Arial" w:cs="Arial"/>
        </w:rPr>
        <w:t>2</w:t>
      </w:r>
      <w:r w:rsidR="000A1964" w:rsidRPr="000A1964">
        <w:rPr>
          <w:rFonts w:ascii="Arial" w:hAnsi="Arial" w:cs="Arial"/>
        </w:rPr>
        <w:t xml:space="preserve"> pizzas.</w:t>
      </w:r>
    </w:p>
    <w:p w14:paraId="6D77C842" w14:textId="77777777" w:rsidR="000A1964" w:rsidRPr="000A1964" w:rsidRDefault="000A1964" w:rsidP="000A1964">
      <w:pPr>
        <w:rPr>
          <w:rFonts w:ascii="Arial" w:hAnsi="Arial" w:cs="Arial"/>
        </w:rPr>
      </w:pPr>
      <w:r w:rsidRPr="000A1964">
        <w:rPr>
          <w:rFonts w:ascii="Arial" w:hAnsi="Arial" w:cs="Arial"/>
        </w:rPr>
        <w:t xml:space="preserve">Questions for the children are in </w:t>
      </w:r>
      <w:r w:rsidRPr="000A1964">
        <w:rPr>
          <w:rFonts w:ascii="Arial" w:hAnsi="Arial" w:cs="Arial"/>
          <w:b/>
          <w:bCs/>
        </w:rPr>
        <w:t>bold</w:t>
      </w:r>
      <w:r w:rsidRPr="000A1964">
        <w:rPr>
          <w:rFonts w:ascii="Arial" w:hAnsi="Arial" w:cs="Arial"/>
        </w:rPr>
        <w:t xml:space="preserve"> and prompts for the teacher are in </w:t>
      </w:r>
      <w:r w:rsidRPr="000A1964">
        <w:rPr>
          <w:rFonts w:ascii="Arial" w:hAnsi="Arial" w:cs="Arial"/>
          <w:i/>
          <w:iCs/>
        </w:rPr>
        <w:t>italics</w:t>
      </w:r>
    </w:p>
    <w:p w14:paraId="7D14CC2A" w14:textId="33370659" w:rsidR="006542C2" w:rsidRDefault="00961B97" w:rsidP="006542C2">
      <w:pPr>
        <w:numPr>
          <w:ilvl w:val="0"/>
          <w:numId w:val="9"/>
        </w:numPr>
        <w:tabs>
          <w:tab w:val="num" w:pos="720"/>
        </w:tabs>
        <w:rPr>
          <w:rFonts w:ascii="Arial" w:hAnsi="Arial" w:cs="Arial"/>
          <w:b/>
          <w:bCs/>
        </w:rPr>
      </w:pPr>
      <w:r w:rsidRPr="00961B97">
        <w:rPr>
          <w:rFonts w:ascii="Arial" w:hAnsi="Arial" w:cs="Arial"/>
          <w:b/>
          <w:bCs/>
        </w:rPr>
        <w:t>Six children went to a pizzeria and ordered 2 pizzas to share between them. The waiter brought one pizza first and said they could start on it because it would take time for the next one to come. How should they share it?</w:t>
      </w:r>
    </w:p>
    <w:p w14:paraId="60FB4B4A" w14:textId="77777777" w:rsidR="001E6335" w:rsidRDefault="001E6335" w:rsidP="001E6335">
      <w:pPr>
        <w:tabs>
          <w:tab w:val="num" w:pos="720"/>
        </w:tabs>
        <w:ind w:left="360"/>
        <w:rPr>
          <w:rFonts w:ascii="Arial" w:hAnsi="Arial" w:cs="Arial"/>
          <w:b/>
          <w:bCs/>
        </w:rPr>
      </w:pPr>
    </w:p>
    <w:p w14:paraId="7BD1A5D3" w14:textId="77777777" w:rsidR="006542C2" w:rsidRDefault="00961B97" w:rsidP="006542C2">
      <w:pPr>
        <w:ind w:left="360"/>
        <w:rPr>
          <w:rFonts w:ascii="Arial" w:hAnsi="Arial" w:cs="Arial"/>
          <w:b/>
          <w:bCs/>
        </w:rPr>
      </w:pPr>
      <w:r w:rsidRPr="006542C2">
        <w:rPr>
          <w:rFonts w:ascii="Arial" w:hAnsi="Arial" w:cs="Arial"/>
          <w:b/>
          <w:bCs/>
        </w:rPr>
        <w:t>How much will each one get from the first pizza that the waiter brings? Write your answer.</w:t>
      </w:r>
    </w:p>
    <w:p w14:paraId="4C29DFD3" w14:textId="77777777" w:rsidR="006542C2" w:rsidRDefault="00961B97" w:rsidP="006542C2">
      <w:pPr>
        <w:ind w:left="360"/>
        <w:rPr>
          <w:rFonts w:ascii="Arial" w:hAnsi="Arial" w:cs="Arial"/>
          <w:b/>
          <w:bCs/>
        </w:rPr>
      </w:pPr>
      <w:r w:rsidRPr="00961B97">
        <w:rPr>
          <w:rFonts w:ascii="Arial" w:hAnsi="Arial" w:cs="Arial"/>
          <w:b/>
          <w:bCs/>
        </w:rPr>
        <w:t>How much will each one get when f</w:t>
      </w:r>
      <w:r w:rsidR="000A1964">
        <w:rPr>
          <w:rFonts w:ascii="Arial" w:hAnsi="Arial" w:cs="Arial"/>
          <w:b/>
          <w:bCs/>
        </w:rPr>
        <w:t>ro</w:t>
      </w:r>
      <w:r w:rsidRPr="00961B97">
        <w:rPr>
          <w:rFonts w:ascii="Arial" w:hAnsi="Arial" w:cs="Arial"/>
          <w:b/>
          <w:bCs/>
        </w:rPr>
        <w:t>m the second pizza when it comes? Write your answer.</w:t>
      </w:r>
    </w:p>
    <w:p w14:paraId="647A363D" w14:textId="77777777" w:rsidR="006542C2" w:rsidRDefault="00961B97" w:rsidP="006542C2">
      <w:pPr>
        <w:ind w:left="360"/>
        <w:rPr>
          <w:rFonts w:ascii="Arial" w:hAnsi="Arial" w:cs="Arial"/>
          <w:b/>
          <w:bCs/>
        </w:rPr>
      </w:pPr>
      <w:r w:rsidRPr="00961B97">
        <w:rPr>
          <w:rFonts w:ascii="Arial" w:hAnsi="Arial" w:cs="Arial"/>
          <w:b/>
          <w:bCs/>
        </w:rPr>
        <w:t xml:space="preserve">How many sixths will each one get? </w:t>
      </w:r>
    </w:p>
    <w:p w14:paraId="624F9B88" w14:textId="2C7D783B" w:rsidR="00961B97" w:rsidRPr="00961B97" w:rsidRDefault="00961B97" w:rsidP="006542C2">
      <w:pPr>
        <w:ind w:left="360"/>
        <w:rPr>
          <w:rFonts w:ascii="Arial" w:hAnsi="Arial" w:cs="Arial"/>
          <w:b/>
          <w:bCs/>
        </w:rPr>
      </w:pPr>
      <w:r w:rsidRPr="00961B97">
        <w:rPr>
          <w:rFonts w:ascii="Arial" w:hAnsi="Arial" w:cs="Arial"/>
          <w:b/>
          <w:bCs/>
        </w:rPr>
        <w:t>When you add one sixth to one sixth, what is the total?</w:t>
      </w:r>
    </w:p>
    <w:p w14:paraId="230E9FD4" w14:textId="690E5CC3" w:rsidR="00961B97" w:rsidRPr="006542C2" w:rsidRDefault="00961B97" w:rsidP="00961B97">
      <w:pPr>
        <w:rPr>
          <w:rFonts w:ascii="Arial" w:hAnsi="Arial" w:cs="Arial"/>
          <w:i/>
          <w:iCs/>
        </w:rPr>
      </w:pPr>
      <w:r w:rsidRPr="006542C2">
        <w:rPr>
          <w:rFonts w:ascii="Arial" w:hAnsi="Arial" w:cs="Arial"/>
          <w:i/>
          <w:iCs/>
        </w:rPr>
        <w:t>The teacher writes 1/6 and a plus sign and then 1/6 and an equal sign and asks: what is the answer? How many sixths? How do we write this?</w:t>
      </w:r>
      <w:r w:rsidR="001E6335">
        <w:rPr>
          <w:rFonts w:ascii="Arial" w:hAnsi="Arial" w:cs="Arial"/>
          <w:i/>
          <w:iCs/>
        </w:rPr>
        <w:t xml:space="preserve"> What does the number 2/6 mean?</w:t>
      </w:r>
    </w:p>
    <w:p w14:paraId="03163F51" w14:textId="6D2BD113" w:rsidR="00961B97" w:rsidRPr="00961B97" w:rsidRDefault="00961B97" w:rsidP="00961B97">
      <w:pPr>
        <w:rPr>
          <w:rFonts w:ascii="Arial" w:hAnsi="Arial" w:cs="Arial"/>
          <w:b/>
          <w:bCs/>
        </w:rPr>
      </w:pPr>
      <w:r w:rsidRPr="00961B97">
        <w:rPr>
          <w:rFonts w:ascii="Arial" w:hAnsi="Arial" w:cs="Arial"/>
          <w:b/>
          <w:bCs/>
        </w:rPr>
        <w:t>2. If the two pizzas came at the same time, could they share it differently? How much would each one get?</w:t>
      </w:r>
    </w:p>
    <w:p w14:paraId="7D3E613A" w14:textId="77777777" w:rsidR="00961B97" w:rsidRDefault="00961B97" w:rsidP="00691BF0">
      <w:pPr>
        <w:spacing w:after="0"/>
        <w:rPr>
          <w:rFonts w:ascii="Arial" w:hAnsi="Arial" w:cs="Arial"/>
          <w:i/>
          <w:iCs/>
        </w:rPr>
      </w:pPr>
      <w:r w:rsidRPr="00961B97">
        <w:rPr>
          <w:rFonts w:ascii="Arial" w:hAnsi="Arial" w:cs="Arial"/>
          <w:i/>
          <w:iCs/>
        </w:rPr>
        <w:t>If the children don’t come up spontaneously with the idea of sharing one pizza among three children, the teacher can suggest this possibility and ask whether the sharing would still be fair. Then ask which fraction of a pizza would each one get.</w:t>
      </w:r>
    </w:p>
    <w:p w14:paraId="1EBA3F7A" w14:textId="77777777" w:rsidR="001008F3" w:rsidRPr="00961B97" w:rsidRDefault="001008F3" w:rsidP="00961B97">
      <w:pPr>
        <w:rPr>
          <w:rFonts w:ascii="Arial" w:hAnsi="Arial" w:cs="Arial"/>
          <w:i/>
          <w:iCs/>
        </w:rPr>
      </w:pPr>
    </w:p>
    <w:p w14:paraId="6BA796D1" w14:textId="53123D7F" w:rsidR="00961B97" w:rsidRPr="00961B97" w:rsidRDefault="00961B97" w:rsidP="00961B97">
      <w:pPr>
        <w:rPr>
          <w:rFonts w:ascii="Arial" w:hAnsi="Arial" w:cs="Arial"/>
          <w:b/>
          <w:bCs/>
        </w:rPr>
      </w:pPr>
      <w:r w:rsidRPr="00961B97">
        <w:rPr>
          <w:rFonts w:ascii="Arial" w:hAnsi="Arial" w:cs="Arial"/>
          <w:b/>
          <w:bCs/>
        </w:rPr>
        <w:t>3. Does each child one get the same amount to eat either way?</w:t>
      </w:r>
      <w:r w:rsidR="000A1964">
        <w:rPr>
          <w:rFonts w:ascii="Arial" w:hAnsi="Arial" w:cs="Arial"/>
          <w:b/>
          <w:bCs/>
        </w:rPr>
        <w:t xml:space="preserve"> </w:t>
      </w:r>
      <w:r w:rsidRPr="00961B97">
        <w:rPr>
          <w:rFonts w:ascii="Arial" w:hAnsi="Arial" w:cs="Arial"/>
          <w:b/>
          <w:bCs/>
        </w:rPr>
        <w:t>Why?</w:t>
      </w:r>
    </w:p>
    <w:p w14:paraId="52CAFC11" w14:textId="7DCE1ADB" w:rsidR="00961B97" w:rsidRDefault="00961B97" w:rsidP="00691BF0">
      <w:pPr>
        <w:spacing w:after="0"/>
        <w:rPr>
          <w:rFonts w:ascii="Arial" w:hAnsi="Arial" w:cs="Arial"/>
          <w:i/>
          <w:iCs/>
        </w:rPr>
      </w:pPr>
      <w:r w:rsidRPr="006542C2">
        <w:rPr>
          <w:rFonts w:ascii="Arial" w:hAnsi="Arial" w:cs="Arial"/>
          <w:i/>
          <w:iCs/>
        </w:rPr>
        <w:t>Extended discussion highlighting that 1/3 = 2/6 by thinking about the different ways that the pizzas can be shared.</w:t>
      </w:r>
    </w:p>
    <w:p w14:paraId="10030E68" w14:textId="77777777" w:rsidR="001E194A" w:rsidRDefault="001E194A" w:rsidP="00DF082D">
      <w:pPr>
        <w:rPr>
          <w:rFonts w:ascii="Arial" w:hAnsi="Arial" w:cs="Arial"/>
        </w:rPr>
      </w:pPr>
    </w:p>
    <w:p w14:paraId="47BC23D5" w14:textId="3572AC5B" w:rsidR="001E194A" w:rsidRDefault="00691BF0" w:rsidP="00DF082D">
      <w:pPr>
        <w:rPr>
          <w:rFonts w:ascii="Arial" w:hAnsi="Arial" w:cs="Arial"/>
        </w:rPr>
      </w:pPr>
      <w:r>
        <w:rPr>
          <w:rFonts w:ascii="Arial" w:hAnsi="Arial" w:cs="Arial"/>
          <w:b/>
          <w:caps/>
        </w:rPr>
        <w:t>POINTS FOR</w:t>
      </w:r>
      <w:r w:rsidR="00955660" w:rsidRPr="001E194A">
        <w:rPr>
          <w:rFonts w:ascii="Arial" w:hAnsi="Arial" w:cs="Arial"/>
          <w:b/>
          <w:caps/>
        </w:rPr>
        <w:t xml:space="preserve"> reflection about the lesson</w:t>
      </w:r>
      <w:r w:rsidR="00955660">
        <w:rPr>
          <w:rFonts w:ascii="Arial" w:hAnsi="Arial" w:cs="Arial"/>
        </w:rPr>
        <w:t xml:space="preserve">: </w:t>
      </w:r>
    </w:p>
    <w:p w14:paraId="09208C73" w14:textId="108CAE0F" w:rsidR="001E194A" w:rsidRPr="00691BF0" w:rsidRDefault="001E194A" w:rsidP="00691BF0">
      <w:pPr>
        <w:pStyle w:val="ListParagraph"/>
        <w:numPr>
          <w:ilvl w:val="0"/>
          <w:numId w:val="10"/>
        </w:numPr>
        <w:spacing w:after="0"/>
        <w:ind w:left="426"/>
        <w:rPr>
          <w:rFonts w:ascii="Arial" w:hAnsi="Arial" w:cs="Arial"/>
        </w:rPr>
      </w:pPr>
      <w:r w:rsidRPr="00691BF0">
        <w:rPr>
          <w:rFonts w:ascii="Arial" w:hAnsi="Arial" w:cs="Arial"/>
        </w:rPr>
        <w:t>Do you think you achieved t</w:t>
      </w:r>
      <w:r w:rsidR="00955660" w:rsidRPr="00691BF0">
        <w:rPr>
          <w:rFonts w:ascii="Arial" w:hAnsi="Arial" w:cs="Arial"/>
        </w:rPr>
        <w:t xml:space="preserve">he aim </w:t>
      </w:r>
      <w:r w:rsidRPr="00691BF0">
        <w:rPr>
          <w:rFonts w:ascii="Arial" w:hAnsi="Arial" w:cs="Arial"/>
        </w:rPr>
        <w:t>of</w:t>
      </w:r>
      <w:r w:rsidR="00955660" w:rsidRPr="00691BF0">
        <w:rPr>
          <w:rFonts w:ascii="Arial" w:hAnsi="Arial" w:cs="Arial"/>
        </w:rPr>
        <w:t xml:space="preserve"> help</w:t>
      </w:r>
      <w:r w:rsidRPr="00691BF0">
        <w:rPr>
          <w:rFonts w:ascii="Arial" w:hAnsi="Arial" w:cs="Arial"/>
        </w:rPr>
        <w:t>ing</w:t>
      </w:r>
      <w:r w:rsidR="00955660" w:rsidRPr="00691BF0">
        <w:rPr>
          <w:rFonts w:ascii="Arial" w:hAnsi="Arial" w:cs="Arial"/>
        </w:rPr>
        <w:t xml:space="preserve"> the children to make connections between sharing, division, </w:t>
      </w:r>
      <w:r w:rsidR="00691BF0" w:rsidRPr="00691BF0">
        <w:rPr>
          <w:rFonts w:ascii="Arial" w:hAnsi="Arial" w:cs="Arial"/>
        </w:rPr>
        <w:t xml:space="preserve">fractions and </w:t>
      </w:r>
      <w:r w:rsidR="00955660" w:rsidRPr="00691BF0">
        <w:rPr>
          <w:rFonts w:ascii="Arial" w:hAnsi="Arial" w:cs="Arial"/>
        </w:rPr>
        <w:t>ratio</w:t>
      </w:r>
      <w:r w:rsidR="00691BF0">
        <w:rPr>
          <w:rFonts w:ascii="Arial" w:hAnsi="Arial" w:cs="Arial"/>
        </w:rPr>
        <w:t>s</w:t>
      </w:r>
      <w:r w:rsidRPr="00691BF0">
        <w:rPr>
          <w:rFonts w:ascii="Arial" w:hAnsi="Arial" w:cs="Arial"/>
        </w:rPr>
        <w:t>?</w:t>
      </w:r>
      <w:r w:rsidR="00955660" w:rsidRPr="00691BF0">
        <w:rPr>
          <w:rFonts w:ascii="Arial" w:hAnsi="Arial" w:cs="Arial"/>
        </w:rPr>
        <w:t xml:space="preserve"> </w:t>
      </w:r>
    </w:p>
    <w:p w14:paraId="69799AEA" w14:textId="77777777" w:rsidR="001E194A" w:rsidRPr="00691BF0" w:rsidRDefault="001E194A" w:rsidP="00691BF0">
      <w:pPr>
        <w:pStyle w:val="ListParagraph"/>
        <w:numPr>
          <w:ilvl w:val="0"/>
          <w:numId w:val="10"/>
        </w:numPr>
        <w:spacing w:after="0"/>
        <w:ind w:left="426"/>
        <w:rPr>
          <w:rFonts w:ascii="Arial" w:hAnsi="Arial" w:cs="Arial"/>
        </w:rPr>
      </w:pPr>
      <w:r w:rsidRPr="00691BF0">
        <w:rPr>
          <w:rFonts w:ascii="Arial" w:hAnsi="Arial" w:cs="Arial"/>
        </w:rPr>
        <w:t xml:space="preserve">Did the children </w:t>
      </w:r>
      <w:r w:rsidR="00955660" w:rsidRPr="00691BF0">
        <w:rPr>
          <w:rFonts w:ascii="Arial" w:hAnsi="Arial" w:cs="Arial"/>
        </w:rPr>
        <w:t>focus on the division</w:t>
      </w:r>
      <w:r w:rsidRPr="00691BF0">
        <w:rPr>
          <w:rFonts w:ascii="Arial" w:hAnsi="Arial" w:cs="Arial"/>
        </w:rPr>
        <w:t xml:space="preserve"> indicated by the fraction? </w:t>
      </w:r>
      <w:r w:rsidR="00955660" w:rsidRPr="00691BF0">
        <w:rPr>
          <w:rFonts w:ascii="Arial" w:hAnsi="Arial" w:cs="Arial"/>
        </w:rPr>
        <w:t xml:space="preserve"> – 1/3 means one divided by three and means one third, it is all the same thing. </w:t>
      </w:r>
    </w:p>
    <w:p w14:paraId="112CA3F8" w14:textId="77777777" w:rsidR="001E194A" w:rsidRPr="00691BF0" w:rsidRDefault="001E194A" w:rsidP="00691BF0">
      <w:pPr>
        <w:pStyle w:val="ListParagraph"/>
        <w:numPr>
          <w:ilvl w:val="0"/>
          <w:numId w:val="10"/>
        </w:numPr>
        <w:spacing w:after="0"/>
        <w:ind w:left="426"/>
        <w:rPr>
          <w:rFonts w:ascii="Arial" w:hAnsi="Arial" w:cs="Arial"/>
        </w:rPr>
      </w:pPr>
      <w:r w:rsidRPr="00691BF0">
        <w:rPr>
          <w:rFonts w:ascii="Arial" w:hAnsi="Arial" w:cs="Arial"/>
        </w:rPr>
        <w:t>Did the</w:t>
      </w:r>
      <w:r w:rsidR="00955660" w:rsidRPr="00691BF0">
        <w:rPr>
          <w:rFonts w:ascii="Arial" w:hAnsi="Arial" w:cs="Arial"/>
        </w:rPr>
        <w:t xml:space="preserve"> children think </w:t>
      </w:r>
      <w:r w:rsidRPr="00691BF0">
        <w:rPr>
          <w:rFonts w:ascii="Arial" w:hAnsi="Arial" w:cs="Arial"/>
        </w:rPr>
        <w:t>of the slash as a division sign?</w:t>
      </w:r>
    </w:p>
    <w:p w14:paraId="7E1323DC" w14:textId="61F414D8" w:rsidR="00955660" w:rsidRPr="00691BF0" w:rsidRDefault="001E194A" w:rsidP="00691BF0">
      <w:pPr>
        <w:pStyle w:val="ListParagraph"/>
        <w:numPr>
          <w:ilvl w:val="0"/>
          <w:numId w:val="10"/>
        </w:numPr>
        <w:spacing w:after="0"/>
        <w:ind w:left="426"/>
        <w:rPr>
          <w:rFonts w:ascii="Arial" w:hAnsi="Arial" w:cs="Arial"/>
        </w:rPr>
      </w:pPr>
      <w:r w:rsidRPr="00691BF0">
        <w:rPr>
          <w:rFonts w:ascii="Arial" w:hAnsi="Arial" w:cs="Arial"/>
        </w:rPr>
        <w:t xml:space="preserve">Did they use language </w:t>
      </w:r>
      <w:r w:rsidR="00955660" w:rsidRPr="00691BF0">
        <w:rPr>
          <w:rFonts w:ascii="Arial" w:hAnsi="Arial" w:cs="Arial"/>
        </w:rPr>
        <w:t xml:space="preserve">flexibly </w:t>
      </w:r>
      <w:r w:rsidRPr="00691BF0">
        <w:rPr>
          <w:rFonts w:ascii="Arial" w:hAnsi="Arial" w:cs="Arial"/>
        </w:rPr>
        <w:t>by</w:t>
      </w:r>
      <w:r w:rsidR="00955660" w:rsidRPr="00691BF0">
        <w:rPr>
          <w:rFonts w:ascii="Arial" w:hAnsi="Arial" w:cs="Arial"/>
        </w:rPr>
        <w:t xml:space="preserve"> talk</w:t>
      </w:r>
      <w:r w:rsidRPr="00691BF0">
        <w:rPr>
          <w:rFonts w:ascii="Arial" w:hAnsi="Arial" w:cs="Arial"/>
        </w:rPr>
        <w:t>ing</w:t>
      </w:r>
      <w:r w:rsidR="00955660" w:rsidRPr="00691BF0">
        <w:rPr>
          <w:rFonts w:ascii="Arial" w:hAnsi="Arial" w:cs="Arial"/>
        </w:rPr>
        <w:t xml:space="preserve"> about the </w:t>
      </w:r>
      <w:r w:rsidRPr="00691BF0">
        <w:rPr>
          <w:rFonts w:ascii="Arial" w:hAnsi="Arial" w:cs="Arial"/>
        </w:rPr>
        <w:t>numbers in different ways?</w:t>
      </w:r>
    </w:p>
    <w:sectPr w:rsidR="00955660" w:rsidRPr="00691BF0" w:rsidSect="000F02DF">
      <w:headerReference w:type="default" r:id="rId15"/>
      <w:footerReference w:type="default" r:id="rId16"/>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8EE7" w14:textId="77777777" w:rsidR="00C22524" w:rsidRDefault="00C22524" w:rsidP="007D62F2">
      <w:pPr>
        <w:spacing w:after="0" w:line="240" w:lineRule="auto"/>
      </w:pPr>
      <w:r>
        <w:separator/>
      </w:r>
    </w:p>
  </w:endnote>
  <w:endnote w:type="continuationSeparator" w:id="0">
    <w:p w14:paraId="2C841784" w14:textId="77777777" w:rsidR="00C22524" w:rsidRDefault="00C22524" w:rsidP="007D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20193"/>
      <w:docPartObj>
        <w:docPartGallery w:val="Page Numbers (Bottom of Page)"/>
        <w:docPartUnique/>
      </w:docPartObj>
    </w:sdtPr>
    <w:sdtEndPr>
      <w:rPr>
        <w:noProof/>
      </w:rPr>
    </w:sdtEndPr>
    <w:sdtContent>
      <w:p w14:paraId="4EF7010B" w14:textId="244DDD69" w:rsidR="003B37EA" w:rsidRDefault="003B37EA">
        <w:pPr>
          <w:pStyle w:val="Footer"/>
          <w:jc w:val="right"/>
        </w:pPr>
        <w:r>
          <w:fldChar w:fldCharType="begin"/>
        </w:r>
        <w:r>
          <w:instrText xml:space="preserve"> PAGE   \* MERGEFORMAT </w:instrText>
        </w:r>
        <w:r>
          <w:fldChar w:fldCharType="separate"/>
        </w:r>
        <w:r w:rsidR="00E75806">
          <w:rPr>
            <w:noProof/>
          </w:rPr>
          <w:t>5</w:t>
        </w:r>
        <w:r>
          <w:rPr>
            <w:noProof/>
          </w:rPr>
          <w:fldChar w:fldCharType="end"/>
        </w:r>
      </w:p>
    </w:sdtContent>
  </w:sdt>
  <w:p w14:paraId="12D2C838" w14:textId="77777777" w:rsidR="003B37EA" w:rsidRDefault="003B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0DC3" w14:textId="77777777" w:rsidR="00C22524" w:rsidRDefault="00C22524" w:rsidP="007D62F2">
      <w:pPr>
        <w:spacing w:after="0" w:line="240" w:lineRule="auto"/>
      </w:pPr>
      <w:r>
        <w:separator/>
      </w:r>
    </w:p>
  </w:footnote>
  <w:footnote w:type="continuationSeparator" w:id="0">
    <w:p w14:paraId="7B0FEC5C" w14:textId="77777777" w:rsidR="00C22524" w:rsidRDefault="00C22524" w:rsidP="007D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9FF3" w14:textId="6304CBDD" w:rsidR="007D62F2" w:rsidRDefault="007D62F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9F1"/>
    <w:multiLevelType w:val="hybridMultilevel"/>
    <w:tmpl w:val="DC2CFCE8"/>
    <w:lvl w:ilvl="0" w:tplc="1E7A94A2">
      <w:start w:val="1"/>
      <w:numFmt w:val="decimal"/>
      <w:lvlText w:val="%1."/>
      <w:lvlJc w:val="left"/>
      <w:pPr>
        <w:tabs>
          <w:tab w:val="num" w:pos="-720"/>
        </w:tabs>
        <w:ind w:left="-720" w:hanging="360"/>
      </w:pPr>
    </w:lvl>
    <w:lvl w:ilvl="1" w:tplc="824CFC0A" w:tentative="1">
      <w:start w:val="1"/>
      <w:numFmt w:val="decimal"/>
      <w:lvlText w:val="%2."/>
      <w:lvlJc w:val="left"/>
      <w:pPr>
        <w:tabs>
          <w:tab w:val="num" w:pos="0"/>
        </w:tabs>
        <w:ind w:left="0" w:hanging="360"/>
      </w:pPr>
    </w:lvl>
    <w:lvl w:ilvl="2" w:tplc="BCEA067E" w:tentative="1">
      <w:start w:val="1"/>
      <w:numFmt w:val="decimal"/>
      <w:lvlText w:val="%3."/>
      <w:lvlJc w:val="left"/>
      <w:pPr>
        <w:tabs>
          <w:tab w:val="num" w:pos="720"/>
        </w:tabs>
        <w:ind w:left="720" w:hanging="360"/>
      </w:pPr>
    </w:lvl>
    <w:lvl w:ilvl="3" w:tplc="4F643F7C" w:tentative="1">
      <w:start w:val="1"/>
      <w:numFmt w:val="decimal"/>
      <w:lvlText w:val="%4."/>
      <w:lvlJc w:val="left"/>
      <w:pPr>
        <w:tabs>
          <w:tab w:val="num" w:pos="1440"/>
        </w:tabs>
        <w:ind w:left="1440" w:hanging="360"/>
      </w:pPr>
    </w:lvl>
    <w:lvl w:ilvl="4" w:tplc="F7005236" w:tentative="1">
      <w:start w:val="1"/>
      <w:numFmt w:val="decimal"/>
      <w:lvlText w:val="%5."/>
      <w:lvlJc w:val="left"/>
      <w:pPr>
        <w:tabs>
          <w:tab w:val="num" w:pos="2160"/>
        </w:tabs>
        <w:ind w:left="2160" w:hanging="360"/>
      </w:pPr>
    </w:lvl>
    <w:lvl w:ilvl="5" w:tplc="3FC288DA" w:tentative="1">
      <w:start w:val="1"/>
      <w:numFmt w:val="decimal"/>
      <w:lvlText w:val="%6."/>
      <w:lvlJc w:val="left"/>
      <w:pPr>
        <w:tabs>
          <w:tab w:val="num" w:pos="2880"/>
        </w:tabs>
        <w:ind w:left="2880" w:hanging="360"/>
      </w:pPr>
    </w:lvl>
    <w:lvl w:ilvl="6" w:tplc="AC26A592" w:tentative="1">
      <w:start w:val="1"/>
      <w:numFmt w:val="decimal"/>
      <w:lvlText w:val="%7."/>
      <w:lvlJc w:val="left"/>
      <w:pPr>
        <w:tabs>
          <w:tab w:val="num" w:pos="3600"/>
        </w:tabs>
        <w:ind w:left="3600" w:hanging="360"/>
      </w:pPr>
    </w:lvl>
    <w:lvl w:ilvl="7" w:tplc="71009A6C" w:tentative="1">
      <w:start w:val="1"/>
      <w:numFmt w:val="decimal"/>
      <w:lvlText w:val="%8."/>
      <w:lvlJc w:val="left"/>
      <w:pPr>
        <w:tabs>
          <w:tab w:val="num" w:pos="4320"/>
        </w:tabs>
        <w:ind w:left="4320" w:hanging="360"/>
      </w:pPr>
    </w:lvl>
    <w:lvl w:ilvl="8" w:tplc="BE14ACAA" w:tentative="1">
      <w:start w:val="1"/>
      <w:numFmt w:val="decimal"/>
      <w:lvlText w:val="%9."/>
      <w:lvlJc w:val="left"/>
      <w:pPr>
        <w:tabs>
          <w:tab w:val="num" w:pos="5040"/>
        </w:tabs>
        <w:ind w:left="5040" w:hanging="360"/>
      </w:pPr>
    </w:lvl>
  </w:abstractNum>
  <w:abstractNum w:abstractNumId="1" w15:restartNumberingAfterBreak="0">
    <w:nsid w:val="0E8F4996"/>
    <w:multiLevelType w:val="hybridMultilevel"/>
    <w:tmpl w:val="AF002900"/>
    <w:lvl w:ilvl="0" w:tplc="2A8EFCE0">
      <w:start w:val="1"/>
      <w:numFmt w:val="decimal"/>
      <w:lvlText w:val="%1."/>
      <w:lvlJc w:val="left"/>
      <w:pPr>
        <w:ind w:left="360" w:hanging="360"/>
      </w:pPr>
      <w:rPr>
        <w:rFonts w:eastAsiaTheme="minorEastAsia"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B35C0"/>
    <w:multiLevelType w:val="hybridMultilevel"/>
    <w:tmpl w:val="C66C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F544D"/>
    <w:multiLevelType w:val="hybridMultilevel"/>
    <w:tmpl w:val="5914BCAC"/>
    <w:lvl w:ilvl="0" w:tplc="B346F648">
      <w:start w:val="1"/>
      <w:numFmt w:val="decimal"/>
      <w:lvlText w:val="%1."/>
      <w:lvlJc w:val="left"/>
      <w:pPr>
        <w:ind w:left="360" w:hanging="360"/>
      </w:pPr>
      <w:rPr>
        <w:rFonts w:eastAsiaTheme="minorEastAsia"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183FD9"/>
    <w:multiLevelType w:val="hybridMultilevel"/>
    <w:tmpl w:val="4276F448"/>
    <w:lvl w:ilvl="0" w:tplc="1764A130">
      <w:start w:val="1"/>
      <w:numFmt w:val="decimal"/>
      <w:lvlText w:val="%1."/>
      <w:lvlJc w:val="left"/>
      <w:pPr>
        <w:tabs>
          <w:tab w:val="num" w:pos="720"/>
        </w:tabs>
        <w:ind w:left="720" w:hanging="360"/>
      </w:pPr>
    </w:lvl>
    <w:lvl w:ilvl="1" w:tplc="5B7AABBA" w:tentative="1">
      <w:start w:val="1"/>
      <w:numFmt w:val="decimal"/>
      <w:lvlText w:val="%2."/>
      <w:lvlJc w:val="left"/>
      <w:pPr>
        <w:tabs>
          <w:tab w:val="num" w:pos="1440"/>
        </w:tabs>
        <w:ind w:left="1440" w:hanging="360"/>
      </w:pPr>
    </w:lvl>
    <w:lvl w:ilvl="2" w:tplc="A80094FC" w:tentative="1">
      <w:start w:val="1"/>
      <w:numFmt w:val="decimal"/>
      <w:lvlText w:val="%3."/>
      <w:lvlJc w:val="left"/>
      <w:pPr>
        <w:tabs>
          <w:tab w:val="num" w:pos="2160"/>
        </w:tabs>
        <w:ind w:left="2160" w:hanging="360"/>
      </w:pPr>
    </w:lvl>
    <w:lvl w:ilvl="3" w:tplc="2852280E" w:tentative="1">
      <w:start w:val="1"/>
      <w:numFmt w:val="decimal"/>
      <w:lvlText w:val="%4."/>
      <w:lvlJc w:val="left"/>
      <w:pPr>
        <w:tabs>
          <w:tab w:val="num" w:pos="2880"/>
        </w:tabs>
        <w:ind w:left="2880" w:hanging="360"/>
      </w:pPr>
    </w:lvl>
    <w:lvl w:ilvl="4" w:tplc="12964290" w:tentative="1">
      <w:start w:val="1"/>
      <w:numFmt w:val="decimal"/>
      <w:lvlText w:val="%5."/>
      <w:lvlJc w:val="left"/>
      <w:pPr>
        <w:tabs>
          <w:tab w:val="num" w:pos="3600"/>
        </w:tabs>
        <w:ind w:left="3600" w:hanging="360"/>
      </w:pPr>
    </w:lvl>
    <w:lvl w:ilvl="5" w:tplc="1634391E" w:tentative="1">
      <w:start w:val="1"/>
      <w:numFmt w:val="decimal"/>
      <w:lvlText w:val="%6."/>
      <w:lvlJc w:val="left"/>
      <w:pPr>
        <w:tabs>
          <w:tab w:val="num" w:pos="4320"/>
        </w:tabs>
        <w:ind w:left="4320" w:hanging="360"/>
      </w:pPr>
    </w:lvl>
    <w:lvl w:ilvl="6" w:tplc="B596ABB0" w:tentative="1">
      <w:start w:val="1"/>
      <w:numFmt w:val="decimal"/>
      <w:lvlText w:val="%7."/>
      <w:lvlJc w:val="left"/>
      <w:pPr>
        <w:tabs>
          <w:tab w:val="num" w:pos="5040"/>
        </w:tabs>
        <w:ind w:left="5040" w:hanging="360"/>
      </w:pPr>
    </w:lvl>
    <w:lvl w:ilvl="7" w:tplc="0F487984" w:tentative="1">
      <w:start w:val="1"/>
      <w:numFmt w:val="decimal"/>
      <w:lvlText w:val="%8."/>
      <w:lvlJc w:val="left"/>
      <w:pPr>
        <w:tabs>
          <w:tab w:val="num" w:pos="5760"/>
        </w:tabs>
        <w:ind w:left="5760" w:hanging="360"/>
      </w:pPr>
    </w:lvl>
    <w:lvl w:ilvl="8" w:tplc="495E1636" w:tentative="1">
      <w:start w:val="1"/>
      <w:numFmt w:val="decimal"/>
      <w:lvlText w:val="%9."/>
      <w:lvlJc w:val="left"/>
      <w:pPr>
        <w:tabs>
          <w:tab w:val="num" w:pos="6480"/>
        </w:tabs>
        <w:ind w:left="6480" w:hanging="360"/>
      </w:pPr>
    </w:lvl>
  </w:abstractNum>
  <w:abstractNum w:abstractNumId="5" w15:restartNumberingAfterBreak="0">
    <w:nsid w:val="45230E6B"/>
    <w:multiLevelType w:val="hybridMultilevel"/>
    <w:tmpl w:val="82D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6121E"/>
    <w:multiLevelType w:val="hybridMultilevel"/>
    <w:tmpl w:val="86561068"/>
    <w:lvl w:ilvl="0" w:tplc="A91659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46FF9"/>
    <w:multiLevelType w:val="hybridMultilevel"/>
    <w:tmpl w:val="DEB09D18"/>
    <w:lvl w:ilvl="0" w:tplc="1DB65204">
      <w:start w:val="1"/>
      <w:numFmt w:val="decimal"/>
      <w:lvlText w:val="%1."/>
      <w:lvlJc w:val="left"/>
      <w:pPr>
        <w:tabs>
          <w:tab w:val="num" w:pos="360"/>
        </w:tabs>
        <w:ind w:left="360" w:hanging="360"/>
      </w:pPr>
    </w:lvl>
    <w:lvl w:ilvl="1" w:tplc="C9F8BAB6" w:tentative="1">
      <w:start w:val="1"/>
      <w:numFmt w:val="decimal"/>
      <w:lvlText w:val="%2."/>
      <w:lvlJc w:val="left"/>
      <w:pPr>
        <w:tabs>
          <w:tab w:val="num" w:pos="1080"/>
        </w:tabs>
        <w:ind w:left="1080" w:hanging="360"/>
      </w:pPr>
    </w:lvl>
    <w:lvl w:ilvl="2" w:tplc="56CC5B64" w:tentative="1">
      <w:start w:val="1"/>
      <w:numFmt w:val="decimal"/>
      <w:lvlText w:val="%3."/>
      <w:lvlJc w:val="left"/>
      <w:pPr>
        <w:tabs>
          <w:tab w:val="num" w:pos="1800"/>
        </w:tabs>
        <w:ind w:left="1800" w:hanging="360"/>
      </w:pPr>
    </w:lvl>
    <w:lvl w:ilvl="3" w:tplc="9D809EAC" w:tentative="1">
      <w:start w:val="1"/>
      <w:numFmt w:val="decimal"/>
      <w:lvlText w:val="%4."/>
      <w:lvlJc w:val="left"/>
      <w:pPr>
        <w:tabs>
          <w:tab w:val="num" w:pos="2520"/>
        </w:tabs>
        <w:ind w:left="2520" w:hanging="360"/>
      </w:pPr>
    </w:lvl>
    <w:lvl w:ilvl="4" w:tplc="CE4CE98C" w:tentative="1">
      <w:start w:val="1"/>
      <w:numFmt w:val="decimal"/>
      <w:lvlText w:val="%5."/>
      <w:lvlJc w:val="left"/>
      <w:pPr>
        <w:tabs>
          <w:tab w:val="num" w:pos="3240"/>
        </w:tabs>
        <w:ind w:left="3240" w:hanging="360"/>
      </w:pPr>
    </w:lvl>
    <w:lvl w:ilvl="5" w:tplc="286652D4" w:tentative="1">
      <w:start w:val="1"/>
      <w:numFmt w:val="decimal"/>
      <w:lvlText w:val="%6."/>
      <w:lvlJc w:val="left"/>
      <w:pPr>
        <w:tabs>
          <w:tab w:val="num" w:pos="3960"/>
        </w:tabs>
        <w:ind w:left="3960" w:hanging="360"/>
      </w:pPr>
    </w:lvl>
    <w:lvl w:ilvl="6" w:tplc="E8442820" w:tentative="1">
      <w:start w:val="1"/>
      <w:numFmt w:val="decimal"/>
      <w:lvlText w:val="%7."/>
      <w:lvlJc w:val="left"/>
      <w:pPr>
        <w:tabs>
          <w:tab w:val="num" w:pos="4680"/>
        </w:tabs>
        <w:ind w:left="4680" w:hanging="360"/>
      </w:pPr>
    </w:lvl>
    <w:lvl w:ilvl="7" w:tplc="D6E0F098" w:tentative="1">
      <w:start w:val="1"/>
      <w:numFmt w:val="decimal"/>
      <w:lvlText w:val="%8."/>
      <w:lvlJc w:val="left"/>
      <w:pPr>
        <w:tabs>
          <w:tab w:val="num" w:pos="5400"/>
        </w:tabs>
        <w:ind w:left="5400" w:hanging="360"/>
      </w:pPr>
    </w:lvl>
    <w:lvl w:ilvl="8" w:tplc="79FC5970" w:tentative="1">
      <w:start w:val="1"/>
      <w:numFmt w:val="decimal"/>
      <w:lvlText w:val="%9."/>
      <w:lvlJc w:val="left"/>
      <w:pPr>
        <w:tabs>
          <w:tab w:val="num" w:pos="6120"/>
        </w:tabs>
        <w:ind w:left="6120" w:hanging="360"/>
      </w:pPr>
    </w:lvl>
  </w:abstractNum>
  <w:abstractNum w:abstractNumId="8" w15:restartNumberingAfterBreak="0">
    <w:nsid w:val="6E371330"/>
    <w:multiLevelType w:val="hybridMultilevel"/>
    <w:tmpl w:val="F7CE5AFE"/>
    <w:lvl w:ilvl="0" w:tplc="F4088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046540"/>
    <w:multiLevelType w:val="hybridMultilevel"/>
    <w:tmpl w:val="3C1C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803248">
    <w:abstractNumId w:val="2"/>
  </w:num>
  <w:num w:numId="2" w16cid:durableId="585194326">
    <w:abstractNumId w:val="8"/>
  </w:num>
  <w:num w:numId="3" w16cid:durableId="922185860">
    <w:abstractNumId w:val="6"/>
  </w:num>
  <w:num w:numId="4" w16cid:durableId="1137722594">
    <w:abstractNumId w:val="9"/>
  </w:num>
  <w:num w:numId="5" w16cid:durableId="766316567">
    <w:abstractNumId w:val="4"/>
  </w:num>
  <w:num w:numId="6" w16cid:durableId="62992924">
    <w:abstractNumId w:val="0"/>
  </w:num>
  <w:num w:numId="7" w16cid:durableId="1657761116">
    <w:abstractNumId w:val="3"/>
  </w:num>
  <w:num w:numId="8" w16cid:durableId="549223155">
    <w:abstractNumId w:val="1"/>
  </w:num>
  <w:num w:numId="9" w16cid:durableId="701129748">
    <w:abstractNumId w:val="7"/>
  </w:num>
  <w:num w:numId="10" w16cid:durableId="673920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F2"/>
    <w:rsid w:val="00000056"/>
    <w:rsid w:val="00005B03"/>
    <w:rsid w:val="0002752E"/>
    <w:rsid w:val="00074A99"/>
    <w:rsid w:val="000975E8"/>
    <w:rsid w:val="000A1964"/>
    <w:rsid w:val="000F02DF"/>
    <w:rsid w:val="001008F3"/>
    <w:rsid w:val="001A45A5"/>
    <w:rsid w:val="001E194A"/>
    <w:rsid w:val="001E3BF1"/>
    <w:rsid w:val="001E6335"/>
    <w:rsid w:val="002165BD"/>
    <w:rsid w:val="0022029B"/>
    <w:rsid w:val="0025672C"/>
    <w:rsid w:val="00296EF4"/>
    <w:rsid w:val="002E15DA"/>
    <w:rsid w:val="002F3A10"/>
    <w:rsid w:val="00373F49"/>
    <w:rsid w:val="00390855"/>
    <w:rsid w:val="003B37EA"/>
    <w:rsid w:val="003C55F0"/>
    <w:rsid w:val="003D2A51"/>
    <w:rsid w:val="003E5E2B"/>
    <w:rsid w:val="00494A65"/>
    <w:rsid w:val="00497309"/>
    <w:rsid w:val="004F41A9"/>
    <w:rsid w:val="00535492"/>
    <w:rsid w:val="005472C8"/>
    <w:rsid w:val="00564E3A"/>
    <w:rsid w:val="005C26B6"/>
    <w:rsid w:val="005D782E"/>
    <w:rsid w:val="00645CD9"/>
    <w:rsid w:val="006542C2"/>
    <w:rsid w:val="00691BF0"/>
    <w:rsid w:val="006A0FCB"/>
    <w:rsid w:val="006D772F"/>
    <w:rsid w:val="006F5FA9"/>
    <w:rsid w:val="007036AC"/>
    <w:rsid w:val="007168C4"/>
    <w:rsid w:val="007448C2"/>
    <w:rsid w:val="00754E4A"/>
    <w:rsid w:val="007D5A0C"/>
    <w:rsid w:val="007D62F2"/>
    <w:rsid w:val="007E2A07"/>
    <w:rsid w:val="00883006"/>
    <w:rsid w:val="008B15C7"/>
    <w:rsid w:val="008C6DD1"/>
    <w:rsid w:val="008D2784"/>
    <w:rsid w:val="0091633A"/>
    <w:rsid w:val="009444BF"/>
    <w:rsid w:val="00955660"/>
    <w:rsid w:val="00961B97"/>
    <w:rsid w:val="00974750"/>
    <w:rsid w:val="00A00344"/>
    <w:rsid w:val="00A05634"/>
    <w:rsid w:val="00A20D03"/>
    <w:rsid w:val="00A42562"/>
    <w:rsid w:val="00B3736D"/>
    <w:rsid w:val="00BC6676"/>
    <w:rsid w:val="00C22524"/>
    <w:rsid w:val="00C667A0"/>
    <w:rsid w:val="00CB492D"/>
    <w:rsid w:val="00CD132C"/>
    <w:rsid w:val="00D131DC"/>
    <w:rsid w:val="00D439AE"/>
    <w:rsid w:val="00D910C5"/>
    <w:rsid w:val="00DD2B72"/>
    <w:rsid w:val="00DE5657"/>
    <w:rsid w:val="00DF082D"/>
    <w:rsid w:val="00E06342"/>
    <w:rsid w:val="00E75806"/>
    <w:rsid w:val="00E95A9B"/>
    <w:rsid w:val="00ED10AA"/>
    <w:rsid w:val="00EE684C"/>
    <w:rsid w:val="00F11AED"/>
    <w:rsid w:val="00F4468E"/>
    <w:rsid w:val="00F54E17"/>
    <w:rsid w:val="00FB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1ADB"/>
  <w15:chartTrackingRefBased/>
  <w15:docId w15:val="{4661B62C-5A9D-4940-BA90-A5FAFA3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2F2"/>
  </w:style>
  <w:style w:type="paragraph" w:styleId="Footer">
    <w:name w:val="footer"/>
    <w:basedOn w:val="Normal"/>
    <w:link w:val="FooterChar"/>
    <w:uiPriority w:val="99"/>
    <w:unhideWhenUsed/>
    <w:rsid w:val="007D6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2F2"/>
  </w:style>
  <w:style w:type="paragraph" w:styleId="ListParagraph">
    <w:name w:val="List Paragraph"/>
    <w:basedOn w:val="Normal"/>
    <w:uiPriority w:val="34"/>
    <w:qFormat/>
    <w:rsid w:val="00DE5657"/>
    <w:pPr>
      <w:ind w:left="720"/>
      <w:contextualSpacing/>
    </w:pPr>
  </w:style>
  <w:style w:type="character" w:styleId="Strong">
    <w:name w:val="Strong"/>
    <w:basedOn w:val="DefaultParagraphFont"/>
    <w:uiPriority w:val="22"/>
    <w:qFormat/>
    <w:rsid w:val="00F4468E"/>
    <w:rPr>
      <w:b/>
      <w:bCs/>
    </w:rPr>
  </w:style>
  <w:style w:type="character" w:styleId="Hyperlink">
    <w:name w:val="Hyperlink"/>
    <w:basedOn w:val="DefaultParagraphFont"/>
    <w:uiPriority w:val="99"/>
    <w:unhideWhenUsed/>
    <w:rsid w:val="000F02DF"/>
    <w:rPr>
      <w:color w:val="0000FF"/>
      <w:u w:val="single"/>
    </w:rPr>
  </w:style>
  <w:style w:type="table" w:styleId="TableGrid">
    <w:name w:val="Table Grid"/>
    <w:basedOn w:val="TableNormal"/>
    <w:uiPriority w:val="39"/>
    <w:rsid w:val="000F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2A51"/>
    <w:rPr>
      <w:color w:val="605E5C"/>
      <w:shd w:val="clear" w:color="auto" w:fill="E1DFDD"/>
    </w:rPr>
  </w:style>
  <w:style w:type="paragraph" w:styleId="NormalWeb">
    <w:name w:val="Normal (Web)"/>
    <w:basedOn w:val="Normal"/>
    <w:uiPriority w:val="99"/>
    <w:semiHidden/>
    <w:unhideWhenUsed/>
    <w:rsid w:val="00D910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910C5"/>
    <w:rPr>
      <w:i/>
      <w:iCs/>
    </w:rPr>
  </w:style>
  <w:style w:type="paragraph" w:styleId="Caption">
    <w:name w:val="caption"/>
    <w:basedOn w:val="Normal"/>
    <w:next w:val="Normal"/>
    <w:uiPriority w:val="35"/>
    <w:unhideWhenUsed/>
    <w:qFormat/>
    <w:rsid w:val="00ED10AA"/>
    <w:pPr>
      <w:spacing w:after="200" w:line="240" w:lineRule="auto"/>
    </w:pPr>
    <w:rPr>
      <w:i/>
      <w:iCs/>
      <w:color w:val="44546A" w:themeColor="text2"/>
      <w:kern w:val="0"/>
      <w:sz w:val="18"/>
      <w:szCs w:val="18"/>
      <w14:ligatures w14:val="none"/>
    </w:rPr>
  </w:style>
  <w:style w:type="paragraph" w:styleId="Revision">
    <w:name w:val="Revision"/>
    <w:hidden/>
    <w:uiPriority w:val="99"/>
    <w:semiHidden/>
    <w:rsid w:val="00B37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650">
      <w:bodyDiv w:val="1"/>
      <w:marLeft w:val="0"/>
      <w:marRight w:val="0"/>
      <w:marTop w:val="0"/>
      <w:marBottom w:val="0"/>
      <w:divBdr>
        <w:top w:val="none" w:sz="0" w:space="0" w:color="auto"/>
        <w:left w:val="none" w:sz="0" w:space="0" w:color="auto"/>
        <w:bottom w:val="none" w:sz="0" w:space="0" w:color="auto"/>
        <w:right w:val="none" w:sz="0" w:space="0" w:color="auto"/>
      </w:divBdr>
    </w:div>
    <w:div w:id="148137984">
      <w:bodyDiv w:val="1"/>
      <w:marLeft w:val="0"/>
      <w:marRight w:val="0"/>
      <w:marTop w:val="0"/>
      <w:marBottom w:val="0"/>
      <w:divBdr>
        <w:top w:val="none" w:sz="0" w:space="0" w:color="auto"/>
        <w:left w:val="none" w:sz="0" w:space="0" w:color="auto"/>
        <w:bottom w:val="none" w:sz="0" w:space="0" w:color="auto"/>
        <w:right w:val="none" w:sz="0" w:space="0" w:color="auto"/>
      </w:divBdr>
      <w:divsChild>
        <w:div w:id="2079401540">
          <w:marLeft w:val="360"/>
          <w:marRight w:val="0"/>
          <w:marTop w:val="120"/>
          <w:marBottom w:val="0"/>
          <w:divBdr>
            <w:top w:val="none" w:sz="0" w:space="0" w:color="auto"/>
            <w:left w:val="none" w:sz="0" w:space="0" w:color="auto"/>
            <w:bottom w:val="none" w:sz="0" w:space="0" w:color="auto"/>
            <w:right w:val="none" w:sz="0" w:space="0" w:color="auto"/>
          </w:divBdr>
        </w:div>
      </w:divsChild>
    </w:div>
    <w:div w:id="540169568">
      <w:bodyDiv w:val="1"/>
      <w:marLeft w:val="0"/>
      <w:marRight w:val="0"/>
      <w:marTop w:val="0"/>
      <w:marBottom w:val="0"/>
      <w:divBdr>
        <w:top w:val="none" w:sz="0" w:space="0" w:color="auto"/>
        <w:left w:val="none" w:sz="0" w:space="0" w:color="auto"/>
        <w:bottom w:val="none" w:sz="0" w:space="0" w:color="auto"/>
        <w:right w:val="none" w:sz="0" w:space="0" w:color="auto"/>
      </w:divBdr>
    </w:div>
    <w:div w:id="743065281">
      <w:bodyDiv w:val="1"/>
      <w:marLeft w:val="0"/>
      <w:marRight w:val="0"/>
      <w:marTop w:val="0"/>
      <w:marBottom w:val="0"/>
      <w:divBdr>
        <w:top w:val="none" w:sz="0" w:space="0" w:color="auto"/>
        <w:left w:val="none" w:sz="0" w:space="0" w:color="auto"/>
        <w:bottom w:val="none" w:sz="0" w:space="0" w:color="auto"/>
        <w:right w:val="none" w:sz="0" w:space="0" w:color="auto"/>
      </w:divBdr>
      <w:divsChild>
        <w:div w:id="216627279">
          <w:marLeft w:val="360"/>
          <w:marRight w:val="0"/>
          <w:marTop w:val="144"/>
          <w:marBottom w:val="0"/>
          <w:divBdr>
            <w:top w:val="none" w:sz="0" w:space="0" w:color="auto"/>
            <w:left w:val="none" w:sz="0" w:space="0" w:color="auto"/>
            <w:bottom w:val="none" w:sz="0" w:space="0" w:color="auto"/>
            <w:right w:val="none" w:sz="0" w:space="0" w:color="auto"/>
          </w:divBdr>
        </w:div>
      </w:divsChild>
    </w:div>
    <w:div w:id="843710944">
      <w:bodyDiv w:val="1"/>
      <w:marLeft w:val="0"/>
      <w:marRight w:val="0"/>
      <w:marTop w:val="0"/>
      <w:marBottom w:val="0"/>
      <w:divBdr>
        <w:top w:val="none" w:sz="0" w:space="0" w:color="auto"/>
        <w:left w:val="none" w:sz="0" w:space="0" w:color="auto"/>
        <w:bottom w:val="none" w:sz="0" w:space="0" w:color="auto"/>
        <w:right w:val="none" w:sz="0" w:space="0" w:color="auto"/>
      </w:divBdr>
    </w:div>
    <w:div w:id="1163399959">
      <w:bodyDiv w:val="1"/>
      <w:marLeft w:val="0"/>
      <w:marRight w:val="0"/>
      <w:marTop w:val="0"/>
      <w:marBottom w:val="0"/>
      <w:divBdr>
        <w:top w:val="none" w:sz="0" w:space="0" w:color="auto"/>
        <w:left w:val="none" w:sz="0" w:space="0" w:color="auto"/>
        <w:bottom w:val="none" w:sz="0" w:space="0" w:color="auto"/>
        <w:right w:val="none" w:sz="0" w:space="0" w:color="auto"/>
      </w:divBdr>
      <w:divsChild>
        <w:div w:id="711459175">
          <w:marLeft w:val="360"/>
          <w:marRight w:val="0"/>
          <w:marTop w:val="120"/>
          <w:marBottom w:val="0"/>
          <w:divBdr>
            <w:top w:val="none" w:sz="0" w:space="0" w:color="auto"/>
            <w:left w:val="none" w:sz="0" w:space="0" w:color="auto"/>
            <w:bottom w:val="none" w:sz="0" w:space="0" w:color="auto"/>
            <w:right w:val="none" w:sz="0" w:space="0" w:color="auto"/>
          </w:divBdr>
        </w:div>
      </w:divsChild>
    </w:div>
    <w:div w:id="1188758762">
      <w:bodyDiv w:val="1"/>
      <w:marLeft w:val="0"/>
      <w:marRight w:val="0"/>
      <w:marTop w:val="0"/>
      <w:marBottom w:val="0"/>
      <w:divBdr>
        <w:top w:val="none" w:sz="0" w:space="0" w:color="auto"/>
        <w:left w:val="none" w:sz="0" w:space="0" w:color="auto"/>
        <w:bottom w:val="none" w:sz="0" w:space="0" w:color="auto"/>
        <w:right w:val="none" w:sz="0" w:space="0" w:color="auto"/>
      </w:divBdr>
    </w:div>
    <w:div w:id="1287079201">
      <w:bodyDiv w:val="1"/>
      <w:marLeft w:val="0"/>
      <w:marRight w:val="0"/>
      <w:marTop w:val="0"/>
      <w:marBottom w:val="0"/>
      <w:divBdr>
        <w:top w:val="none" w:sz="0" w:space="0" w:color="auto"/>
        <w:left w:val="none" w:sz="0" w:space="0" w:color="auto"/>
        <w:bottom w:val="none" w:sz="0" w:space="0" w:color="auto"/>
        <w:right w:val="none" w:sz="0" w:space="0" w:color="auto"/>
      </w:divBdr>
    </w:div>
    <w:div w:id="1309743211">
      <w:bodyDiv w:val="1"/>
      <w:marLeft w:val="0"/>
      <w:marRight w:val="0"/>
      <w:marTop w:val="0"/>
      <w:marBottom w:val="0"/>
      <w:divBdr>
        <w:top w:val="none" w:sz="0" w:space="0" w:color="auto"/>
        <w:left w:val="none" w:sz="0" w:space="0" w:color="auto"/>
        <w:bottom w:val="none" w:sz="0" w:space="0" w:color="auto"/>
        <w:right w:val="none" w:sz="0" w:space="0" w:color="auto"/>
      </w:divBdr>
    </w:div>
    <w:div w:id="1426460141">
      <w:bodyDiv w:val="1"/>
      <w:marLeft w:val="0"/>
      <w:marRight w:val="0"/>
      <w:marTop w:val="0"/>
      <w:marBottom w:val="0"/>
      <w:divBdr>
        <w:top w:val="none" w:sz="0" w:space="0" w:color="auto"/>
        <w:left w:val="none" w:sz="0" w:space="0" w:color="auto"/>
        <w:bottom w:val="none" w:sz="0" w:space="0" w:color="auto"/>
        <w:right w:val="none" w:sz="0" w:space="0" w:color="auto"/>
      </w:divBdr>
    </w:div>
    <w:div w:id="20414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Matthews</dc:creator>
  <cp:keywords/>
  <dc:description/>
  <cp:lastModifiedBy>Terezinha Nunes</cp:lastModifiedBy>
  <cp:revision>6</cp:revision>
  <dcterms:created xsi:type="dcterms:W3CDTF">2023-11-07T14:34:00Z</dcterms:created>
  <dcterms:modified xsi:type="dcterms:W3CDTF">2023-11-07T14:57:00Z</dcterms:modified>
</cp:coreProperties>
</file>